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widowControl w:val="0"/>
        <w:shd w:val="clear" w:color="auto" w:fill="auto"/>
        <w:bidi w:val="0"/>
        <w:spacing w:before="0" w:after="500" w:line="240" w:lineRule="auto"/>
        <w:ind w:left="0" w:right="0" w:firstLine="0"/>
        <w:jc w:val="center"/>
      </w:pPr>
      <w:bookmarkStart w:id="0" w:name="bookmark2"/>
      <w:bookmarkStart w:id="1" w:name="bookmark1"/>
      <w:bookmarkStart w:id="2" w:name="bookmark0"/>
      <w:r>
        <w:rPr>
          <w:color w:val="000000"/>
          <w:spacing w:val="0"/>
          <w:w w:val="100"/>
          <w:position w:val="0"/>
        </w:rPr>
        <w:t>适宜技术推广推荐项目</w:t>
      </w:r>
      <w:r>
        <w:rPr>
          <w:rFonts w:hint="eastAsia"/>
          <w:color w:val="000000"/>
          <w:spacing w:val="0"/>
          <w:w w:val="100"/>
          <w:position w:val="0"/>
          <w:lang w:val="en-US" w:eastAsia="zh-CN"/>
        </w:rPr>
        <w:t>公示</w:t>
      </w:r>
      <w:r>
        <w:rPr>
          <w:color w:val="000000"/>
          <w:spacing w:val="0"/>
          <w:w w:val="100"/>
          <w:position w:val="0"/>
        </w:rPr>
        <w:t>表</w:t>
      </w:r>
      <w:bookmarkEnd w:id="0"/>
      <w:bookmarkEnd w:id="1"/>
      <w:bookmarkEnd w:id="2"/>
    </w:p>
    <w:tbl>
      <w:tblPr>
        <w:tblStyle w:val="2"/>
        <w:tblpPr w:leftFromText="180" w:rightFromText="180" w:vertAnchor="text" w:horzAnchor="page" w:tblpX="1208" w:tblpY="1462"/>
        <w:tblOverlap w:val="never"/>
        <w:tblW w:w="13345" w:type="dxa"/>
        <w:tblInd w:w="0" w:type="dxa"/>
        <w:tblLayout w:type="fixed"/>
        <w:tblCellMar>
          <w:top w:w="0" w:type="dxa"/>
          <w:left w:w="10" w:type="dxa"/>
          <w:bottom w:w="0" w:type="dxa"/>
          <w:right w:w="10" w:type="dxa"/>
        </w:tblCellMar>
      </w:tblPr>
      <w:tblGrid>
        <w:gridCol w:w="864"/>
        <w:gridCol w:w="1368"/>
        <w:gridCol w:w="707"/>
        <w:gridCol w:w="937"/>
        <w:gridCol w:w="1704"/>
        <w:gridCol w:w="546"/>
        <w:gridCol w:w="1294"/>
        <w:gridCol w:w="1312"/>
        <w:gridCol w:w="1369"/>
        <w:gridCol w:w="1519"/>
        <w:gridCol w:w="1725"/>
      </w:tblGrid>
      <w:tr>
        <w:tblPrEx>
          <w:tblCellMar>
            <w:top w:w="0" w:type="dxa"/>
            <w:left w:w="10" w:type="dxa"/>
            <w:bottom w:w="0" w:type="dxa"/>
            <w:right w:w="10" w:type="dxa"/>
          </w:tblCellMar>
        </w:tblPrEx>
        <w:trPr>
          <w:trHeight w:val="2477" w:hRule="exact"/>
        </w:trPr>
        <w:tc>
          <w:tcPr>
            <w:tcW w:w="86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序号</w:t>
            </w:r>
          </w:p>
        </w:tc>
        <w:tc>
          <w:tcPr>
            <w:tcW w:w="1368"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7" w:lineRule="exact"/>
              <w:ind w:left="0" w:right="0" w:firstLine="0"/>
              <w:jc w:val="center"/>
              <w:rPr>
                <w:sz w:val="24"/>
                <w:szCs w:val="24"/>
              </w:rPr>
            </w:pPr>
            <w:r>
              <w:rPr>
                <w:color w:val="000000"/>
                <w:spacing w:val="0"/>
                <w:w w:val="100"/>
                <w:position w:val="0"/>
                <w:sz w:val="24"/>
                <w:szCs w:val="24"/>
              </w:rPr>
              <w:t>适宜技术 名称</w:t>
            </w:r>
          </w:p>
        </w:tc>
        <w:tc>
          <w:tcPr>
            <w:tcW w:w="707" w:type="dxa"/>
            <w:tcBorders>
              <w:top w:val="single" w:color="auto" w:sz="4" w:space="0"/>
              <w:left w:val="single" w:color="auto" w:sz="4" w:space="0"/>
            </w:tcBorders>
            <w:shd w:val="clear" w:color="auto" w:fill="FFFFFF"/>
            <w:textDirection w:val="tbRlV"/>
            <w:vAlign w:val="bottom"/>
          </w:tcPr>
          <w:p>
            <w:pPr>
              <w:pStyle w:val="7"/>
              <w:keepNext w:val="0"/>
              <w:keepLines w:val="0"/>
              <w:widowControl w:val="0"/>
              <w:shd w:val="clear" w:color="auto" w:fill="auto"/>
              <w:bidi w:val="0"/>
              <w:spacing w:before="0" w:after="0" w:line="240" w:lineRule="exact"/>
              <w:ind w:left="0" w:right="0" w:firstLine="0"/>
              <w:jc w:val="center"/>
              <w:rPr>
                <w:rFonts w:hint="default" w:eastAsia="宋体"/>
                <w:lang w:val="en-US" w:eastAsia="zh-CN"/>
              </w:rPr>
            </w:pPr>
            <w:r>
              <w:rPr>
                <w:rFonts w:hint="eastAsia"/>
                <w:lang w:val="en-US" w:eastAsia="zh-CN"/>
              </w:rPr>
              <w:t>所属学科</w:t>
            </w:r>
          </w:p>
        </w:tc>
        <w:tc>
          <w:tcPr>
            <w:tcW w:w="937" w:type="dxa"/>
            <w:tcBorders>
              <w:top w:val="single" w:color="auto" w:sz="4" w:space="0"/>
              <w:left w:val="single" w:color="auto" w:sz="4" w:space="0"/>
            </w:tcBorders>
            <w:shd w:val="clear" w:color="auto" w:fill="FFFFFF"/>
            <w:textDirection w:val="tbRlV"/>
            <w:vAlign w:val="bottom"/>
          </w:tcPr>
          <w:p>
            <w:pPr>
              <w:pStyle w:val="7"/>
              <w:keepNext w:val="0"/>
              <w:keepLines w:val="0"/>
              <w:widowControl w:val="0"/>
              <w:shd w:val="clear" w:color="auto" w:fill="auto"/>
              <w:bidi w:val="0"/>
              <w:spacing w:before="0" w:after="0"/>
              <w:ind w:left="0" w:right="0" w:firstLine="0"/>
              <w:jc w:val="center"/>
            </w:pPr>
            <w:r>
              <w:rPr>
                <w:color w:val="000000"/>
                <w:spacing w:val="0"/>
                <w:w w:val="100"/>
                <w:position w:val="0"/>
                <w:sz w:val="24"/>
                <w:szCs w:val="24"/>
              </w:rPr>
              <w:t>广责及系式 推负人联方</w:t>
            </w:r>
          </w:p>
        </w:tc>
        <w:tc>
          <w:tcPr>
            <w:tcW w:w="170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2" w:lineRule="exact"/>
              <w:ind w:left="0" w:right="0" w:firstLine="0"/>
              <w:jc w:val="center"/>
              <w:rPr>
                <w:sz w:val="24"/>
                <w:szCs w:val="24"/>
              </w:rPr>
            </w:pPr>
            <w:r>
              <w:rPr>
                <w:color w:val="000000"/>
                <w:spacing w:val="0"/>
                <w:w w:val="100"/>
                <w:position w:val="0"/>
                <w:sz w:val="24"/>
                <w:szCs w:val="24"/>
              </w:rPr>
              <w:t>计划推广县医院数</w:t>
            </w:r>
          </w:p>
        </w:tc>
        <w:tc>
          <w:tcPr>
            <w:tcW w:w="546" w:type="dxa"/>
            <w:tcBorders>
              <w:top w:val="single" w:color="auto" w:sz="4" w:space="0"/>
              <w:left w:val="single" w:color="auto" w:sz="4" w:space="0"/>
            </w:tcBorders>
            <w:shd w:val="clear" w:color="auto" w:fill="FFFFFF"/>
            <w:textDirection w:val="tbRlV"/>
            <w:vAlign w:val="bottom"/>
          </w:tcPr>
          <w:p>
            <w:pPr>
              <w:pStyle w:val="7"/>
              <w:keepNext w:val="0"/>
              <w:keepLines w:val="0"/>
              <w:widowControl w:val="0"/>
              <w:shd w:val="clear" w:color="auto" w:fill="auto"/>
              <w:bidi w:val="0"/>
              <w:spacing w:before="0" w:after="0" w:line="240" w:lineRule="auto"/>
              <w:ind w:left="0" w:right="0" w:firstLine="0"/>
              <w:jc w:val="both"/>
              <w:rPr>
                <w:rFonts w:hint="default" w:eastAsia="宋体"/>
                <w:sz w:val="24"/>
                <w:szCs w:val="24"/>
                <w:lang w:val="en-US" w:eastAsia="zh-CN"/>
              </w:rPr>
            </w:pPr>
            <w:r>
              <w:rPr>
                <w:rFonts w:hint="eastAsia"/>
                <w:sz w:val="24"/>
                <w:szCs w:val="24"/>
                <w:lang w:val="en-US" w:eastAsia="zh-CN"/>
              </w:rPr>
              <w:t>技术推广级别</w:t>
            </w:r>
          </w:p>
        </w:tc>
        <w:tc>
          <w:tcPr>
            <w:tcW w:w="129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2" w:lineRule="exact"/>
              <w:ind w:left="0" w:right="0" w:firstLine="0"/>
              <w:jc w:val="center"/>
              <w:rPr>
                <w:sz w:val="24"/>
                <w:szCs w:val="24"/>
              </w:rPr>
            </w:pPr>
            <w:r>
              <w:rPr>
                <w:color w:val="000000"/>
                <w:spacing w:val="0"/>
                <w:w w:val="100"/>
                <w:position w:val="0"/>
                <w:sz w:val="24"/>
                <w:szCs w:val="24"/>
              </w:rPr>
              <w:t>技术推广费用（万</w:t>
            </w:r>
          </w:p>
          <w:p>
            <w:pPr>
              <w:pStyle w:val="6"/>
              <w:keepNext w:val="0"/>
              <w:keepLines w:val="0"/>
              <w:widowControl w:val="0"/>
              <w:shd w:val="clear" w:color="auto" w:fill="auto"/>
              <w:bidi w:val="0"/>
              <w:spacing w:before="0" w:after="0" w:line="302" w:lineRule="exact"/>
              <w:ind w:left="0" w:right="0" w:firstLine="0"/>
              <w:jc w:val="center"/>
              <w:rPr>
                <w:sz w:val="24"/>
                <w:szCs w:val="24"/>
              </w:rPr>
            </w:pPr>
            <w:r>
              <w:rPr>
                <w:color w:val="000000"/>
                <w:spacing w:val="0"/>
                <w:w w:val="100"/>
                <w:position w:val="0"/>
                <w:sz w:val="24"/>
                <w:szCs w:val="24"/>
              </w:rPr>
              <w:t>元）</w:t>
            </w:r>
          </w:p>
        </w:tc>
        <w:tc>
          <w:tcPr>
            <w:tcW w:w="1312"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2" w:lineRule="exact"/>
              <w:ind w:left="0" w:right="0" w:firstLine="0"/>
              <w:jc w:val="center"/>
              <w:rPr>
                <w:sz w:val="24"/>
                <w:szCs w:val="24"/>
              </w:rPr>
            </w:pPr>
            <w:r>
              <w:rPr>
                <w:color w:val="000000"/>
                <w:spacing w:val="0"/>
                <w:w w:val="100"/>
                <w:position w:val="0"/>
                <w:sz w:val="24"/>
                <w:szCs w:val="24"/>
              </w:rPr>
              <w:t>计划培训人数（人）</w:t>
            </w:r>
          </w:p>
        </w:tc>
        <w:tc>
          <w:tcPr>
            <w:tcW w:w="1369"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2" w:lineRule="exact"/>
              <w:ind w:left="0" w:right="0" w:firstLine="0"/>
              <w:jc w:val="center"/>
              <w:rPr>
                <w:sz w:val="24"/>
                <w:szCs w:val="24"/>
              </w:rPr>
            </w:pPr>
            <w:r>
              <w:rPr>
                <w:color w:val="000000"/>
                <w:spacing w:val="0"/>
                <w:w w:val="100"/>
                <w:position w:val="0"/>
                <w:sz w:val="24"/>
                <w:szCs w:val="24"/>
              </w:rPr>
              <w:t>计划应用例数（人）</w:t>
            </w:r>
          </w:p>
        </w:tc>
        <w:tc>
          <w:tcPr>
            <w:tcW w:w="1519"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0" w:lineRule="exact"/>
              <w:ind w:left="0" w:right="0" w:firstLine="0"/>
              <w:jc w:val="center"/>
              <w:rPr>
                <w:sz w:val="24"/>
                <w:szCs w:val="24"/>
              </w:rPr>
            </w:pPr>
            <w:r>
              <w:rPr>
                <w:color w:val="000000"/>
                <w:spacing w:val="0"/>
                <w:w w:val="100"/>
                <w:position w:val="0"/>
                <w:sz w:val="24"/>
                <w:szCs w:val="24"/>
              </w:rPr>
              <w:t>建议省级专项用于适宜技术经费（万 元）</w:t>
            </w:r>
          </w:p>
        </w:tc>
        <w:tc>
          <w:tcPr>
            <w:tcW w:w="1725"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12" w:lineRule="exact"/>
              <w:ind w:left="0" w:right="0" w:firstLine="0"/>
              <w:jc w:val="center"/>
              <w:rPr>
                <w:sz w:val="24"/>
                <w:szCs w:val="24"/>
              </w:rPr>
            </w:pPr>
            <w:r>
              <w:rPr>
                <w:color w:val="000000"/>
                <w:spacing w:val="0"/>
                <w:w w:val="100"/>
                <w:position w:val="0"/>
                <w:sz w:val="24"/>
                <w:szCs w:val="24"/>
              </w:rPr>
              <w:t>是否建议列入省级继续医学教育项目</w:t>
            </w:r>
          </w:p>
        </w:tc>
      </w:tr>
      <w:tr>
        <w:tblPrEx>
          <w:tblCellMar>
            <w:top w:w="0" w:type="dxa"/>
            <w:left w:w="10" w:type="dxa"/>
            <w:bottom w:w="0" w:type="dxa"/>
            <w:right w:w="10" w:type="dxa"/>
          </w:tblCellMar>
        </w:tblPrEx>
        <w:trPr>
          <w:trHeight w:val="1603" w:hRule="exact"/>
        </w:trPr>
        <w:tc>
          <w:tcPr>
            <w:tcW w:w="86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rPr>
              <w:t>1</w:t>
            </w:r>
          </w:p>
        </w:tc>
        <w:tc>
          <w:tcPr>
            <w:tcW w:w="1368"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可穿戴心电设备在急诊心血管疾病患者中的使用技术</w:t>
            </w:r>
          </w:p>
        </w:tc>
        <w:tc>
          <w:tcPr>
            <w:tcW w:w="707" w:type="dxa"/>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心内科</w:t>
            </w:r>
          </w:p>
        </w:tc>
        <w:tc>
          <w:tcPr>
            <w:tcW w:w="937"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刘燕18992246959</w:t>
            </w:r>
          </w:p>
        </w:tc>
        <w:tc>
          <w:tcPr>
            <w:tcW w:w="1704"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12个县医院及榆阳区内二级医院、乡镇卫生院、辖区卫生服务中心</w:t>
            </w:r>
          </w:p>
        </w:tc>
        <w:tc>
          <w:tcPr>
            <w:tcW w:w="546" w:type="dxa"/>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市级</w:t>
            </w:r>
          </w:p>
        </w:tc>
        <w:tc>
          <w:tcPr>
            <w:tcW w:w="1294"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5万</w:t>
            </w:r>
          </w:p>
        </w:tc>
        <w:tc>
          <w:tcPr>
            <w:tcW w:w="1312"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200人</w:t>
            </w:r>
          </w:p>
        </w:tc>
        <w:tc>
          <w:tcPr>
            <w:tcW w:w="1369"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10万人</w:t>
            </w:r>
          </w:p>
        </w:tc>
        <w:tc>
          <w:tcPr>
            <w:tcW w:w="1519"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5万</w:t>
            </w:r>
          </w:p>
        </w:tc>
        <w:tc>
          <w:tcPr>
            <w:tcW w:w="1725"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3" w:hRule="exact"/>
        </w:trPr>
        <w:tc>
          <w:tcPr>
            <w:tcW w:w="86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rPr>
              <w:t>2</w:t>
            </w:r>
          </w:p>
        </w:tc>
        <w:tc>
          <w:tcPr>
            <w:tcW w:w="1368" w:type="dxa"/>
            <w:tcBorders>
              <w:top w:val="single" w:color="auto" w:sz="4" w:space="0"/>
              <w:left w:val="single" w:color="auto" w:sz="4" w:space="0"/>
            </w:tcBorders>
            <w:shd w:val="clear" w:color="auto" w:fill="FFFFFF"/>
            <w:vAlign w:val="top"/>
          </w:tcPr>
          <w:p>
            <w:pPr>
              <w:widowControl w:val="0"/>
              <w:rPr>
                <w:sz w:val="10"/>
                <w:szCs w:val="10"/>
              </w:rPr>
            </w:pPr>
          </w:p>
        </w:tc>
        <w:tc>
          <w:tcPr>
            <w:tcW w:w="707" w:type="dxa"/>
            <w:tcBorders>
              <w:top w:val="single" w:color="auto" w:sz="4" w:space="0"/>
              <w:left w:val="single" w:color="auto" w:sz="4" w:space="0"/>
            </w:tcBorders>
            <w:shd w:val="clear" w:color="auto" w:fill="FFFFFF"/>
            <w:vAlign w:val="top"/>
          </w:tcPr>
          <w:p>
            <w:pPr>
              <w:widowControl w:val="0"/>
              <w:rPr>
                <w:sz w:val="10"/>
                <w:szCs w:val="10"/>
              </w:rPr>
            </w:pPr>
          </w:p>
        </w:tc>
        <w:tc>
          <w:tcPr>
            <w:tcW w:w="937" w:type="dxa"/>
            <w:tcBorders>
              <w:top w:val="single" w:color="auto" w:sz="4" w:space="0"/>
              <w:left w:val="single" w:color="auto" w:sz="4" w:space="0"/>
            </w:tcBorders>
            <w:shd w:val="clear" w:color="auto" w:fill="FFFFFF"/>
            <w:vAlign w:val="top"/>
          </w:tcPr>
          <w:p>
            <w:pPr>
              <w:widowControl w:val="0"/>
              <w:rPr>
                <w:sz w:val="10"/>
                <w:szCs w:val="10"/>
              </w:rPr>
            </w:pPr>
          </w:p>
        </w:tc>
        <w:tc>
          <w:tcPr>
            <w:tcW w:w="1704" w:type="dxa"/>
            <w:tcBorders>
              <w:top w:val="single" w:color="auto" w:sz="4" w:space="0"/>
              <w:left w:val="single" w:color="auto" w:sz="4" w:space="0"/>
            </w:tcBorders>
            <w:shd w:val="clear" w:color="auto" w:fill="FFFFFF"/>
            <w:vAlign w:val="top"/>
          </w:tcPr>
          <w:p>
            <w:pPr>
              <w:widowControl w:val="0"/>
              <w:rPr>
                <w:sz w:val="10"/>
                <w:szCs w:val="10"/>
              </w:rPr>
            </w:pPr>
          </w:p>
        </w:tc>
        <w:tc>
          <w:tcPr>
            <w:tcW w:w="546" w:type="dxa"/>
            <w:tcBorders>
              <w:top w:val="single" w:color="auto" w:sz="4" w:space="0"/>
              <w:left w:val="single" w:color="auto" w:sz="4" w:space="0"/>
            </w:tcBorders>
            <w:shd w:val="clear" w:color="auto" w:fill="FFFFFF"/>
            <w:vAlign w:val="top"/>
          </w:tcPr>
          <w:p>
            <w:pPr>
              <w:widowControl w:val="0"/>
              <w:rPr>
                <w:sz w:val="10"/>
                <w:szCs w:val="10"/>
              </w:rPr>
            </w:pPr>
          </w:p>
        </w:tc>
        <w:tc>
          <w:tcPr>
            <w:tcW w:w="1294" w:type="dxa"/>
            <w:tcBorders>
              <w:top w:val="single" w:color="auto" w:sz="4" w:space="0"/>
              <w:left w:val="single" w:color="auto" w:sz="4" w:space="0"/>
            </w:tcBorders>
            <w:shd w:val="clear" w:color="auto" w:fill="FFFFFF"/>
            <w:vAlign w:val="top"/>
          </w:tcPr>
          <w:p>
            <w:pPr>
              <w:widowControl w:val="0"/>
              <w:rPr>
                <w:sz w:val="10"/>
                <w:szCs w:val="10"/>
              </w:rPr>
            </w:pPr>
          </w:p>
        </w:tc>
        <w:tc>
          <w:tcPr>
            <w:tcW w:w="1312" w:type="dxa"/>
            <w:tcBorders>
              <w:top w:val="single" w:color="auto" w:sz="4" w:space="0"/>
              <w:left w:val="single" w:color="auto" w:sz="4" w:space="0"/>
            </w:tcBorders>
            <w:shd w:val="clear" w:color="auto" w:fill="FFFFFF"/>
            <w:vAlign w:val="top"/>
          </w:tcPr>
          <w:p>
            <w:pPr>
              <w:widowControl w:val="0"/>
              <w:rPr>
                <w:sz w:val="10"/>
                <w:szCs w:val="10"/>
              </w:rPr>
            </w:pPr>
          </w:p>
        </w:tc>
        <w:tc>
          <w:tcPr>
            <w:tcW w:w="1369" w:type="dxa"/>
            <w:tcBorders>
              <w:top w:val="single" w:color="auto" w:sz="4" w:space="0"/>
              <w:left w:val="single" w:color="auto" w:sz="4" w:space="0"/>
            </w:tcBorders>
            <w:shd w:val="clear" w:color="auto" w:fill="FFFFFF"/>
            <w:vAlign w:val="top"/>
          </w:tcPr>
          <w:p>
            <w:pPr>
              <w:widowControl w:val="0"/>
              <w:rPr>
                <w:sz w:val="10"/>
                <w:szCs w:val="10"/>
              </w:rPr>
            </w:pPr>
          </w:p>
        </w:tc>
        <w:tc>
          <w:tcPr>
            <w:tcW w:w="1519" w:type="dxa"/>
            <w:tcBorders>
              <w:top w:val="single" w:color="auto" w:sz="4" w:space="0"/>
              <w:left w:val="single" w:color="auto" w:sz="4" w:space="0"/>
            </w:tcBorders>
            <w:shd w:val="clear" w:color="auto" w:fill="FFFFFF"/>
            <w:vAlign w:val="top"/>
          </w:tcPr>
          <w:p>
            <w:pPr>
              <w:widowControl w:val="0"/>
              <w:rPr>
                <w:sz w:val="10"/>
                <w:szCs w:val="10"/>
              </w:rPr>
            </w:pPr>
          </w:p>
        </w:tc>
        <w:tc>
          <w:tcPr>
            <w:tcW w:w="1725"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62" w:hRule="exact"/>
        </w:trPr>
        <w:tc>
          <w:tcPr>
            <w:tcW w:w="86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rPr>
              <w:t>3</w:t>
            </w:r>
          </w:p>
        </w:tc>
        <w:tc>
          <w:tcPr>
            <w:tcW w:w="1368"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0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93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704"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46"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294"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31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369"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519"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725"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5"/>
        <w:keepNext w:val="0"/>
        <w:keepLines w:val="0"/>
        <w:widowControl w:val="0"/>
        <w:shd w:val="clear" w:color="auto" w:fill="auto"/>
        <w:bidi w:val="0"/>
        <w:spacing w:before="0" w:after="0" w:line="240" w:lineRule="auto"/>
        <w:ind w:left="0" w:right="0" w:firstLine="140"/>
        <w:jc w:val="left"/>
      </w:pPr>
      <w:r>
        <w:rPr>
          <w:color w:val="000000"/>
          <w:spacing w:val="0"/>
          <w:w w:val="100"/>
          <w:position w:val="0"/>
        </w:rPr>
        <w:t>推荐单位（盖章）:</w:t>
      </w:r>
    </w:p>
    <w:p>
      <w:pPr>
        <w:pStyle w:val="5"/>
        <w:keepNext w:val="0"/>
        <w:keepLines w:val="0"/>
        <w:widowControl w:val="0"/>
        <w:shd w:val="clear" w:color="auto" w:fill="auto"/>
        <w:tabs>
          <w:tab w:val="left" w:pos="4848"/>
          <w:tab w:val="left" w:pos="10272"/>
        </w:tabs>
        <w:bidi w:val="0"/>
        <w:spacing w:before="0" w:after="2500" w:line="240" w:lineRule="auto"/>
        <w:ind w:left="0" w:right="0" w:firstLine="0"/>
        <w:jc w:val="left"/>
        <w:rPr>
          <w:rFonts w:hint="default"/>
          <w:lang w:val="en-US"/>
        </w:rPr>
        <w:sectPr>
          <w:footnotePr>
            <w:numFmt w:val="decimal"/>
          </w:footnotePr>
          <w:pgSz w:w="16840" w:h="11900" w:orient="landscape"/>
          <w:pgMar w:top="1743" w:right="1863" w:bottom="971" w:left="1042" w:header="0" w:footer="3" w:gutter="0"/>
          <w:pgBorders>
            <w:top w:val="none" w:sz="0" w:space="0"/>
            <w:left w:val="none" w:sz="0" w:space="0"/>
            <w:bottom w:val="none" w:sz="0" w:space="0"/>
            <w:right w:val="none" w:sz="0" w:space="0"/>
          </w:pgBorders>
          <w:cols w:space="720" w:num="1"/>
          <w:rtlGutter w:val="0"/>
          <w:docGrid w:linePitch="360" w:charSpace="0"/>
        </w:sectPr>
      </w:pPr>
      <w:r>
        <w:rPr>
          <w:color w:val="000000"/>
          <w:spacing w:val="0"/>
          <w:w w:val="100"/>
          <w:position w:val="0"/>
        </w:rPr>
        <w:t>填表人：</w:t>
      </w:r>
      <w:r>
        <w:rPr>
          <w:rFonts w:hint="eastAsia"/>
          <w:color w:val="000000"/>
          <w:spacing w:val="0"/>
          <w:w w:val="100"/>
          <w:position w:val="0"/>
          <w:lang w:val="en-US" w:eastAsia="zh-CN"/>
        </w:rPr>
        <w:t>刘燕</w:t>
      </w:r>
      <w:r>
        <w:rPr>
          <w:color w:val="000000"/>
          <w:spacing w:val="0"/>
          <w:w w:val="100"/>
          <w:position w:val="0"/>
        </w:rPr>
        <w:tab/>
      </w:r>
      <w:r>
        <w:rPr>
          <w:color w:val="000000"/>
          <w:spacing w:val="0"/>
          <w:w w:val="100"/>
          <w:position w:val="0"/>
        </w:rPr>
        <w:t>填表日期：</w:t>
      </w:r>
      <w:r>
        <w:rPr>
          <w:rFonts w:hint="eastAsia"/>
          <w:color w:val="000000"/>
          <w:spacing w:val="0"/>
          <w:w w:val="100"/>
          <w:position w:val="0"/>
          <w:lang w:val="en-US" w:eastAsia="zh-CN"/>
        </w:rPr>
        <w:t>2021.8.31</w:t>
      </w:r>
      <w:r>
        <w:rPr>
          <w:color w:val="000000"/>
          <w:spacing w:val="0"/>
          <w:w w:val="100"/>
          <w:position w:val="0"/>
        </w:rPr>
        <w:tab/>
      </w:r>
      <w:r>
        <w:rPr>
          <w:color w:val="000000"/>
          <w:spacing w:val="0"/>
          <w:w w:val="100"/>
          <w:position w:val="0"/>
        </w:rPr>
        <w:t>联系电话:</w:t>
      </w:r>
      <w:r>
        <w:rPr>
          <w:rFonts w:hint="eastAsia"/>
          <w:color w:val="000000"/>
          <w:spacing w:val="0"/>
          <w:w w:val="100"/>
          <w:position w:val="0"/>
          <w:lang w:val="en-US" w:eastAsia="zh-CN"/>
        </w:rPr>
        <w:t>18992246959</w:t>
      </w:r>
    </w:p>
    <w:p>
      <w:pPr>
        <w:pStyle w:val="5"/>
        <w:keepNext w:val="0"/>
        <w:keepLines w:val="0"/>
        <w:widowControl w:val="0"/>
        <w:shd w:val="clear" w:color="auto" w:fill="auto"/>
        <w:bidi w:val="0"/>
        <w:spacing w:before="0" w:after="0" w:line="240" w:lineRule="auto"/>
        <w:ind w:left="0" w:right="0" w:hanging="740"/>
        <w:jc w:val="left"/>
        <w:rPr>
          <w:sz w:val="32"/>
          <w:szCs w:val="32"/>
        </w:rPr>
      </w:pPr>
      <w:r>
        <w:rPr>
          <w:color w:val="000000"/>
          <w:spacing w:val="0"/>
          <w:w w:val="100"/>
          <w:position w:val="0"/>
          <w:sz w:val="32"/>
          <w:szCs w:val="32"/>
        </w:rPr>
        <w:t>附件</w:t>
      </w:r>
      <w:r>
        <w:rPr>
          <w:rFonts w:ascii="Times New Roman" w:hAnsi="Times New Roman" w:eastAsia="Times New Roman" w:cs="Times New Roman"/>
          <w:color w:val="000000"/>
          <w:spacing w:val="0"/>
          <w:w w:val="100"/>
          <w:position w:val="0"/>
          <w:sz w:val="32"/>
          <w:szCs w:val="32"/>
          <w:lang w:val="zh-CN" w:eastAsia="zh-CN" w:bidi="zh-CN"/>
        </w:rPr>
        <w:t>3</w:t>
      </w:r>
    </w:p>
    <w:p>
      <w:pPr>
        <w:pStyle w:val="8"/>
        <w:keepNext w:val="0"/>
        <w:keepLines w:val="0"/>
        <w:widowControl w:val="0"/>
        <w:shd w:val="clear" w:color="auto" w:fill="auto"/>
        <w:tabs>
          <w:tab w:val="left" w:pos="-1542"/>
        </w:tabs>
        <w:bidi w:val="0"/>
        <w:spacing w:before="0" w:after="0" w:line="240" w:lineRule="auto"/>
        <w:ind w:left="0" w:right="0"/>
        <w:jc w:val="left"/>
      </w:pPr>
      <w:r>
        <w:rPr>
          <w:u w:val="single"/>
        </w:rPr>
        <w:t xml:space="preserve"> </w:t>
      </w:r>
    </w:p>
    <w:p>
      <w:pPr>
        <w:pStyle w:val="4"/>
        <w:keepNext/>
        <w:keepLines/>
        <w:widowControl w:val="0"/>
        <w:shd w:val="clear" w:color="auto" w:fill="auto"/>
        <w:bidi w:val="0"/>
        <w:spacing w:before="0" w:after="1800" w:line="658" w:lineRule="exact"/>
        <w:ind w:left="0" w:right="0" w:firstLine="0"/>
        <w:jc w:val="center"/>
      </w:pPr>
      <w:bookmarkStart w:id="3" w:name="bookmark4"/>
      <w:bookmarkStart w:id="4" w:name="bookmark3"/>
      <w:bookmarkStart w:id="5" w:name="bookmark5"/>
      <w:r>
        <w:rPr>
          <w:color w:val="000000"/>
          <w:spacing w:val="0"/>
          <w:w w:val="100"/>
          <w:position w:val="0"/>
        </w:rPr>
        <w:t>陕西省卫生健康适宜技术推广项目</w:t>
      </w:r>
      <w:r>
        <w:rPr>
          <w:color w:val="000000"/>
          <w:spacing w:val="0"/>
          <w:w w:val="100"/>
          <w:position w:val="0"/>
        </w:rPr>
        <w:br w:type="textWrapping"/>
      </w:r>
      <w:r>
        <w:rPr>
          <w:color w:val="000000"/>
          <w:spacing w:val="0"/>
          <w:w w:val="100"/>
          <w:position w:val="0"/>
        </w:rPr>
        <w:t>申请书</w:t>
      </w:r>
      <w:bookmarkEnd w:id="3"/>
      <w:bookmarkEnd w:id="4"/>
      <w:bookmarkEnd w:id="5"/>
    </w:p>
    <w:p>
      <w:pPr>
        <w:pStyle w:val="5"/>
        <w:keepNext w:val="0"/>
        <w:keepLines w:val="0"/>
        <w:widowControl w:val="0"/>
        <w:shd w:val="clear" w:color="auto" w:fill="auto"/>
        <w:tabs>
          <w:tab w:val="left" w:pos="5784"/>
          <w:tab w:val="left" w:pos="5789"/>
          <w:tab w:val="left" w:pos="5794"/>
          <w:tab w:val="left" w:pos="5803"/>
        </w:tabs>
        <w:bidi w:val="0"/>
        <w:spacing w:before="0" w:after="0" w:line="627" w:lineRule="exact"/>
        <w:ind w:left="1200" w:right="0" w:firstLine="20"/>
        <w:jc w:val="left"/>
        <w:rPr>
          <w:color w:val="000000"/>
          <w:spacing w:val="0"/>
          <w:w w:val="100"/>
          <w:position w:val="0"/>
        </w:rPr>
      </w:pPr>
      <w:r>
        <w:rPr>
          <w:color w:val="000000"/>
          <w:spacing w:val="0"/>
          <w:w w:val="100"/>
          <w:position w:val="0"/>
        </w:rPr>
        <w:t>项目名称</w:t>
      </w:r>
      <w:r>
        <w:rPr>
          <w:u w:val="single"/>
        </w:rPr>
        <w:t xml:space="preserve"> </w:t>
      </w:r>
      <w:r>
        <w:rPr>
          <w:rFonts w:hint="eastAsia"/>
          <w:u w:val="single"/>
          <w:lang w:val="en-US" w:eastAsia="zh-CN"/>
        </w:rPr>
        <w:t>可穿戴心电设备在急诊心血管疾病患者中的使用技术</w:t>
      </w:r>
      <w:r>
        <w:rPr>
          <w:u w:val="single"/>
        </w:rPr>
        <w:tab/>
      </w:r>
      <w:r>
        <w:rPr>
          <w:color w:val="000000"/>
          <w:spacing w:val="0"/>
          <w:w w:val="100"/>
          <w:position w:val="0"/>
        </w:rPr>
        <w:t xml:space="preserve"> </w:t>
      </w:r>
    </w:p>
    <w:p>
      <w:pPr>
        <w:pStyle w:val="5"/>
        <w:keepNext w:val="0"/>
        <w:keepLines w:val="0"/>
        <w:widowControl w:val="0"/>
        <w:shd w:val="clear" w:color="auto" w:fill="auto"/>
        <w:tabs>
          <w:tab w:val="left" w:pos="5784"/>
          <w:tab w:val="left" w:pos="5789"/>
          <w:tab w:val="left" w:pos="5794"/>
          <w:tab w:val="left" w:pos="5803"/>
        </w:tabs>
        <w:bidi w:val="0"/>
        <w:spacing w:before="0" w:after="0" w:line="627" w:lineRule="exact"/>
        <w:ind w:left="1200" w:right="0" w:firstLine="20"/>
        <w:jc w:val="left"/>
        <w:rPr>
          <w:color w:val="000000"/>
          <w:spacing w:val="0"/>
          <w:w w:val="100"/>
          <w:position w:val="0"/>
        </w:rPr>
      </w:pPr>
      <w:r>
        <w:rPr>
          <w:color w:val="000000"/>
          <w:spacing w:val="0"/>
          <w:w w:val="100"/>
          <w:position w:val="0"/>
        </w:rPr>
        <w:t>所属学科</w:t>
      </w:r>
      <w:r>
        <w:rPr>
          <w:u w:val="single"/>
        </w:rPr>
        <w:t xml:space="preserve"> </w:t>
      </w:r>
      <w:r>
        <w:rPr>
          <w:rFonts w:hint="eastAsia"/>
          <w:u w:val="single"/>
          <w:lang w:val="en-US" w:eastAsia="zh-CN"/>
        </w:rPr>
        <w:t>心内科</w:t>
      </w:r>
      <w:r>
        <w:rPr>
          <w:u w:val="single"/>
        </w:rPr>
        <w:tab/>
      </w:r>
      <w:r>
        <w:rPr>
          <w:color w:val="000000"/>
          <w:spacing w:val="0"/>
          <w:w w:val="100"/>
          <w:position w:val="0"/>
        </w:rPr>
        <w:t xml:space="preserve"> </w:t>
      </w:r>
    </w:p>
    <w:p>
      <w:pPr>
        <w:pStyle w:val="5"/>
        <w:keepNext w:val="0"/>
        <w:keepLines w:val="0"/>
        <w:widowControl w:val="0"/>
        <w:shd w:val="clear" w:color="auto" w:fill="auto"/>
        <w:tabs>
          <w:tab w:val="left" w:pos="5784"/>
          <w:tab w:val="left" w:pos="5789"/>
          <w:tab w:val="left" w:pos="5794"/>
          <w:tab w:val="left" w:pos="5803"/>
        </w:tabs>
        <w:bidi w:val="0"/>
        <w:spacing w:before="0" w:after="0" w:line="627" w:lineRule="exact"/>
        <w:ind w:left="1200" w:right="0" w:firstLine="20"/>
        <w:jc w:val="left"/>
      </w:pPr>
      <w:r>
        <w:rPr>
          <w:color w:val="000000"/>
          <w:spacing w:val="0"/>
          <w:w w:val="100"/>
          <w:position w:val="0"/>
        </w:rPr>
        <w:t>申报单位</w:t>
      </w:r>
      <w:r>
        <w:rPr>
          <w:u w:val="single"/>
        </w:rPr>
        <w:t xml:space="preserve"> </w:t>
      </w:r>
      <w:r>
        <w:rPr>
          <w:rFonts w:hint="eastAsia"/>
          <w:u w:val="single"/>
          <w:lang w:val="en-US" w:eastAsia="zh-CN"/>
        </w:rPr>
        <w:t>榆林市第二医院</w:t>
      </w:r>
      <w:r>
        <w:rPr>
          <w:u w:val="single"/>
        </w:rPr>
        <w:tab/>
      </w:r>
      <w:r>
        <w:rPr>
          <w:color w:val="000000"/>
          <w:spacing w:val="0"/>
          <w:w w:val="100"/>
          <w:position w:val="0"/>
        </w:rPr>
        <w:t xml:space="preserve"> （公章） 申请人</w:t>
      </w:r>
      <w:r>
        <w:rPr>
          <w:u w:val="single"/>
        </w:rPr>
        <w:t xml:space="preserve"> </w:t>
      </w:r>
      <w:r>
        <w:rPr>
          <w:rFonts w:hint="eastAsia"/>
          <w:u w:val="single"/>
          <w:lang w:val="en-US" w:eastAsia="zh-CN"/>
        </w:rPr>
        <w:t>刘燕</w:t>
      </w:r>
      <w:r>
        <w:rPr>
          <w:u w:val="single"/>
        </w:rPr>
        <w:tab/>
      </w:r>
    </w:p>
    <w:p>
      <w:pPr>
        <w:pStyle w:val="5"/>
        <w:keepNext w:val="0"/>
        <w:keepLines w:val="0"/>
        <w:widowControl w:val="0"/>
        <w:shd w:val="clear" w:color="auto" w:fill="auto"/>
        <w:tabs>
          <w:tab w:val="left" w:pos="5789"/>
        </w:tabs>
        <w:bidi w:val="0"/>
        <w:spacing w:before="0" w:after="0" w:line="627" w:lineRule="exact"/>
        <w:ind w:left="1200" w:right="0" w:firstLine="0"/>
        <w:jc w:val="left"/>
      </w:pPr>
      <w:r>
        <w:rPr>
          <w:color w:val="000000"/>
          <w:spacing w:val="0"/>
          <w:w w:val="100"/>
          <w:position w:val="0"/>
        </w:rPr>
        <w:t>联系电话</w:t>
      </w:r>
      <w:r>
        <w:rPr>
          <w:u w:val="single"/>
        </w:rPr>
        <w:t xml:space="preserve"> </w:t>
      </w:r>
      <w:r>
        <w:rPr>
          <w:rFonts w:hint="eastAsia"/>
          <w:u w:val="single"/>
          <w:lang w:val="en-US" w:eastAsia="zh-CN"/>
        </w:rPr>
        <w:t>18992246959</w:t>
      </w:r>
      <w:r>
        <w:rPr>
          <w:u w:val="single"/>
        </w:rPr>
        <w:tab/>
      </w:r>
    </w:p>
    <w:p>
      <w:pPr>
        <w:pStyle w:val="5"/>
        <w:keepNext w:val="0"/>
        <w:keepLines w:val="0"/>
        <w:widowControl w:val="0"/>
        <w:shd w:val="clear" w:color="auto" w:fill="auto"/>
        <w:tabs>
          <w:tab w:val="left" w:pos="5746"/>
        </w:tabs>
        <w:bidi w:val="0"/>
        <w:spacing w:before="0" w:after="2740" w:line="627" w:lineRule="exact"/>
        <w:ind w:left="1200" w:right="0" w:firstLine="0"/>
        <w:jc w:val="left"/>
      </w:pPr>
      <w:r>
        <w:rPr>
          <w:color w:val="000000"/>
          <w:spacing w:val="0"/>
          <w:w w:val="100"/>
          <w:position w:val="0"/>
        </w:rPr>
        <w:t>申请日期</w:t>
      </w:r>
      <w:r>
        <w:rPr>
          <w:u w:val="single"/>
        </w:rPr>
        <w:t xml:space="preserve"> </w:t>
      </w:r>
      <w:r>
        <w:rPr>
          <w:rFonts w:hint="eastAsia"/>
          <w:u w:val="single"/>
          <w:lang w:val="en-US" w:eastAsia="zh-CN"/>
        </w:rPr>
        <w:t>2021.8.31</w:t>
      </w:r>
      <w:r>
        <w:rPr>
          <w:u w:val="single"/>
        </w:rPr>
        <w:tab/>
      </w:r>
    </w:p>
    <w:p>
      <w:pPr>
        <w:pStyle w:val="5"/>
        <w:keepNext w:val="0"/>
        <w:keepLines w:val="0"/>
        <w:widowControl w:val="0"/>
        <w:shd w:val="clear" w:color="auto" w:fill="auto"/>
        <w:bidi w:val="0"/>
        <w:spacing w:before="0" w:after="0" w:line="240" w:lineRule="auto"/>
        <w:ind w:left="0" w:right="0" w:firstLine="0"/>
        <w:jc w:val="center"/>
      </w:pPr>
      <w:r>
        <w:rPr>
          <w:color w:val="000000"/>
          <w:spacing w:val="0"/>
          <w:w w:val="100"/>
          <w:position w:val="0"/>
        </w:rPr>
        <w:t>陕西省卫生健康委员会制</w:t>
      </w:r>
    </w:p>
    <w:p>
      <w:pPr>
        <w:pStyle w:val="4"/>
        <w:keepNext/>
        <w:keepLines/>
        <w:widowControl w:val="0"/>
        <w:shd w:val="clear" w:color="auto" w:fill="auto"/>
        <w:bidi w:val="0"/>
        <w:spacing w:before="0" w:after="840" w:line="240" w:lineRule="auto"/>
        <w:ind w:left="0" w:right="0" w:firstLine="0"/>
        <w:jc w:val="center"/>
      </w:pPr>
      <w:bookmarkStart w:id="6" w:name="bookmark7"/>
      <w:bookmarkStart w:id="7" w:name="bookmark8"/>
      <w:bookmarkStart w:id="8" w:name="bookmark6"/>
      <w:r>
        <w:rPr>
          <w:color w:val="000000"/>
          <w:spacing w:val="0"/>
          <w:w w:val="100"/>
          <w:position w:val="0"/>
        </w:rPr>
        <w:t>填写说明</w:t>
      </w:r>
      <w:bookmarkEnd w:id="6"/>
      <w:bookmarkEnd w:id="7"/>
      <w:bookmarkEnd w:id="8"/>
    </w:p>
    <w:p>
      <w:pPr>
        <w:pStyle w:val="5"/>
        <w:keepNext w:val="0"/>
        <w:keepLines w:val="0"/>
        <w:widowControl w:val="0"/>
        <w:numPr>
          <w:ilvl w:val="0"/>
          <w:numId w:val="1"/>
        </w:numPr>
        <w:shd w:val="clear" w:color="auto" w:fill="auto"/>
        <w:tabs>
          <w:tab w:val="left" w:pos="387"/>
        </w:tabs>
        <w:bidi w:val="0"/>
        <w:spacing w:before="0" w:after="200" w:line="240" w:lineRule="auto"/>
        <w:ind w:left="0" w:right="0" w:firstLine="0"/>
        <w:jc w:val="left"/>
      </w:pPr>
      <w:bookmarkStart w:id="9" w:name="bookmark9"/>
      <w:bookmarkEnd w:id="9"/>
      <w:r>
        <w:rPr>
          <w:color w:val="000000"/>
          <w:spacing w:val="0"/>
          <w:w w:val="100"/>
          <w:position w:val="0"/>
        </w:rPr>
        <w:t>本申请书一式二份，</w:t>
      </w:r>
      <w:r>
        <w:rPr>
          <w:rFonts w:ascii="Times New Roman" w:hAnsi="Times New Roman" w:eastAsia="Times New Roman" w:cs="Times New Roman"/>
          <w:color w:val="000000"/>
          <w:spacing w:val="0"/>
          <w:w w:val="100"/>
          <w:position w:val="0"/>
          <w:lang w:val="en-US" w:eastAsia="en-US" w:bidi="en-US"/>
        </w:rPr>
        <w:t>A4</w:t>
      </w:r>
      <w:r>
        <w:rPr>
          <w:color w:val="000000"/>
          <w:spacing w:val="0"/>
          <w:w w:val="100"/>
          <w:position w:val="0"/>
        </w:rPr>
        <w:t>纸双面打印装订。</w:t>
      </w:r>
    </w:p>
    <w:p>
      <w:pPr>
        <w:pStyle w:val="5"/>
        <w:keepNext w:val="0"/>
        <w:keepLines w:val="0"/>
        <w:widowControl w:val="0"/>
        <w:numPr>
          <w:ilvl w:val="0"/>
          <w:numId w:val="1"/>
        </w:numPr>
        <w:shd w:val="clear" w:color="auto" w:fill="auto"/>
        <w:tabs>
          <w:tab w:val="left" w:pos="392"/>
        </w:tabs>
        <w:bidi w:val="0"/>
        <w:spacing w:before="0" w:after="200" w:line="240" w:lineRule="auto"/>
        <w:ind w:left="0" w:right="0" w:firstLine="0"/>
        <w:jc w:val="left"/>
      </w:pPr>
      <w:bookmarkStart w:id="10" w:name="bookmark10"/>
      <w:bookmarkEnd w:id="10"/>
      <w:r>
        <w:rPr>
          <w:color w:val="000000"/>
          <w:spacing w:val="0"/>
          <w:w w:val="100"/>
          <w:position w:val="0"/>
        </w:rPr>
        <w:t>填写内容要求详实、准确、简明扼要，不得空项。</w:t>
      </w:r>
    </w:p>
    <w:p>
      <w:pPr>
        <w:pStyle w:val="5"/>
        <w:keepNext w:val="0"/>
        <w:keepLines w:val="0"/>
        <w:widowControl w:val="0"/>
        <w:numPr>
          <w:ilvl w:val="0"/>
          <w:numId w:val="1"/>
        </w:numPr>
        <w:shd w:val="clear" w:color="auto" w:fill="auto"/>
        <w:tabs>
          <w:tab w:val="left" w:pos="392"/>
        </w:tabs>
        <w:bidi w:val="0"/>
        <w:spacing w:before="0" w:after="200" w:line="240" w:lineRule="auto"/>
        <w:ind w:left="0" w:right="0" w:firstLine="0"/>
        <w:jc w:val="left"/>
      </w:pPr>
      <w:bookmarkStart w:id="11" w:name="bookmark11"/>
      <w:bookmarkEnd w:id="11"/>
      <w:r>
        <w:rPr>
          <w:color w:val="000000"/>
          <w:spacing w:val="0"/>
          <w:w w:val="100"/>
          <w:position w:val="0"/>
        </w:rPr>
        <w:t>项目名称限</w:t>
      </w:r>
      <w:r>
        <w:rPr>
          <w:rFonts w:ascii="Times New Roman" w:hAnsi="Times New Roman" w:eastAsia="Times New Roman" w:cs="Times New Roman"/>
          <w:color w:val="000000"/>
          <w:spacing w:val="0"/>
          <w:w w:val="100"/>
          <w:position w:val="0"/>
        </w:rPr>
        <w:t>25</w:t>
      </w:r>
      <w:r>
        <w:rPr>
          <w:color w:val="000000"/>
          <w:spacing w:val="0"/>
          <w:w w:val="100"/>
          <w:position w:val="0"/>
        </w:rPr>
        <w:t>汉字以内。</w:t>
      </w:r>
    </w:p>
    <w:p>
      <w:pPr>
        <w:pStyle w:val="5"/>
        <w:keepNext w:val="0"/>
        <w:keepLines w:val="0"/>
        <w:widowControl w:val="0"/>
        <w:numPr>
          <w:ilvl w:val="0"/>
          <w:numId w:val="1"/>
        </w:numPr>
        <w:shd w:val="clear" w:color="auto" w:fill="auto"/>
        <w:tabs>
          <w:tab w:val="left" w:pos="397"/>
        </w:tabs>
        <w:bidi w:val="0"/>
        <w:spacing w:before="0" w:after="200" w:line="240" w:lineRule="auto"/>
        <w:ind w:left="0" w:right="0" w:firstLine="0"/>
        <w:jc w:val="left"/>
        <w:sectPr>
          <w:footerReference r:id="rId7" w:type="first"/>
          <w:footerReference r:id="rId5" w:type="default"/>
          <w:footerReference r:id="rId6" w:type="even"/>
          <w:footnotePr>
            <w:numFmt w:val="decimal"/>
          </w:footnotePr>
          <w:pgSz w:w="11900" w:h="16840"/>
          <w:pgMar w:top="1911" w:right="2710" w:bottom="3070" w:left="2207" w:header="0" w:footer="3" w:gutter="0"/>
          <w:pgBorders>
            <w:top w:val="none" w:sz="0" w:space="0"/>
            <w:left w:val="none" w:sz="0" w:space="0"/>
            <w:bottom w:val="none" w:sz="0" w:space="0"/>
            <w:right w:val="none" w:sz="0" w:space="0"/>
          </w:pgBorders>
          <w:pgNumType w:start="3"/>
          <w:cols w:space="720" w:num="1"/>
          <w:titlePg/>
          <w:rtlGutter w:val="0"/>
          <w:docGrid w:linePitch="360" w:charSpace="0"/>
        </w:sectPr>
      </w:pPr>
      <w:bookmarkStart w:id="12" w:name="bookmark12"/>
      <w:bookmarkEnd w:id="12"/>
      <w:r>
        <w:rPr>
          <w:color w:val="000000"/>
          <w:spacing w:val="0"/>
          <w:w w:val="100"/>
          <w:position w:val="0"/>
        </w:rPr>
        <w:t>所属学科按国家标准分类学科填写。</w:t>
      </w:r>
    </w:p>
    <w:tbl>
      <w:tblPr>
        <w:tblStyle w:val="2"/>
        <w:tblW w:w="0" w:type="auto"/>
        <w:jc w:val="center"/>
        <w:tblLayout w:type="fixed"/>
        <w:tblCellMar>
          <w:top w:w="0" w:type="dxa"/>
          <w:left w:w="10" w:type="dxa"/>
          <w:bottom w:w="0" w:type="dxa"/>
          <w:right w:w="10" w:type="dxa"/>
        </w:tblCellMar>
      </w:tblPr>
      <w:tblGrid>
        <w:gridCol w:w="850"/>
        <w:gridCol w:w="542"/>
        <w:gridCol w:w="269"/>
        <w:gridCol w:w="518"/>
        <w:gridCol w:w="859"/>
        <w:gridCol w:w="912"/>
        <w:gridCol w:w="590"/>
        <w:gridCol w:w="360"/>
        <w:gridCol w:w="1027"/>
        <w:gridCol w:w="2606"/>
        <w:gridCol w:w="1464"/>
      </w:tblGrid>
      <w:tr>
        <w:tblPrEx>
          <w:tblCellMar>
            <w:top w:w="0" w:type="dxa"/>
            <w:left w:w="10" w:type="dxa"/>
            <w:bottom w:w="0" w:type="dxa"/>
            <w:right w:w="10" w:type="dxa"/>
          </w:tblCellMar>
        </w:tblPrEx>
        <w:trPr>
          <w:trHeight w:val="730" w:hRule="exact"/>
          <w:jc w:val="center"/>
        </w:trPr>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项目名称</w:t>
            </w:r>
          </w:p>
        </w:tc>
        <w:tc>
          <w:tcPr>
            <w:gridSpan w:val="9"/>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可穿戴心电设备在急诊心血管疾病患者中的</w:t>
            </w:r>
            <w:bookmarkStart w:id="13" w:name="_GoBack"/>
            <w:bookmarkEnd w:id="13"/>
            <w:r>
              <w:rPr>
                <w:rFonts w:hint="eastAsia" w:eastAsia="宋体"/>
                <w:sz w:val="24"/>
                <w:szCs w:val="24"/>
                <w:lang w:val="en-US" w:eastAsia="zh-CN"/>
              </w:rPr>
              <w:t>使用技术</w:t>
            </w:r>
          </w:p>
        </w:tc>
      </w:tr>
      <w:tr>
        <w:tblPrEx>
          <w:tblCellMar>
            <w:top w:w="0" w:type="dxa"/>
            <w:left w:w="10" w:type="dxa"/>
            <w:bottom w:w="0" w:type="dxa"/>
            <w:right w:w="10" w:type="dxa"/>
          </w:tblCellMar>
        </w:tblPrEx>
        <w:trPr>
          <w:trHeight w:val="701" w:hRule="exact"/>
          <w:jc w:val="center"/>
        </w:trPr>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所属学科</w:t>
            </w:r>
          </w:p>
        </w:tc>
        <w:tc>
          <w:tcPr>
            <w:gridSpan w:val="9"/>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心内科</w:t>
            </w:r>
          </w:p>
        </w:tc>
      </w:tr>
      <w:tr>
        <w:tblPrEx>
          <w:tblCellMar>
            <w:top w:w="0" w:type="dxa"/>
            <w:left w:w="10" w:type="dxa"/>
            <w:bottom w:w="0" w:type="dxa"/>
            <w:right w:w="10" w:type="dxa"/>
          </w:tblCellMar>
        </w:tblPrEx>
        <w:trPr>
          <w:trHeight w:val="720" w:hRule="exact"/>
          <w:jc w:val="center"/>
        </w:trPr>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申请资金</w:t>
            </w:r>
          </w:p>
        </w:tc>
        <w:tc>
          <w:tcPr>
            <w:gridSpan w:val="9"/>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6"/>
                <w:szCs w:val="26"/>
              </w:rPr>
            </w:pPr>
            <w:r>
              <w:rPr>
                <w:rFonts w:hint="eastAsia"/>
                <w:color w:val="000000"/>
                <w:spacing w:val="0"/>
                <w:w w:val="100"/>
                <w:position w:val="0"/>
                <w:sz w:val="26"/>
                <w:szCs w:val="26"/>
                <w:lang w:val="en-US" w:eastAsia="zh-CN"/>
              </w:rPr>
              <w:t>5</w:t>
            </w:r>
            <w:r>
              <w:rPr>
                <w:color w:val="000000"/>
                <w:spacing w:val="0"/>
                <w:w w:val="100"/>
                <w:position w:val="0"/>
                <w:sz w:val="26"/>
                <w:szCs w:val="26"/>
              </w:rPr>
              <w:t>万元</w:t>
            </w:r>
          </w:p>
        </w:tc>
      </w:tr>
      <w:tr>
        <w:tblPrEx>
          <w:tblCellMar>
            <w:top w:w="0" w:type="dxa"/>
            <w:left w:w="10" w:type="dxa"/>
            <w:bottom w:w="0" w:type="dxa"/>
            <w:right w:w="10" w:type="dxa"/>
          </w:tblCellMar>
        </w:tblPrEx>
        <w:trPr>
          <w:trHeight w:val="701" w:hRule="exact"/>
          <w:jc w:val="center"/>
        </w:trPr>
        <w:tc>
          <w:tcPr>
            <w:tcW w:w="850"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300" w:line="240" w:lineRule="auto"/>
              <w:ind w:left="0" w:right="0" w:firstLine="280"/>
              <w:jc w:val="both"/>
              <w:rPr>
                <w:sz w:val="26"/>
                <w:szCs w:val="26"/>
              </w:rPr>
            </w:pPr>
            <w:r>
              <w:rPr>
                <w:color w:val="000000"/>
                <w:spacing w:val="0"/>
                <w:w w:val="100"/>
                <w:position w:val="0"/>
                <w:sz w:val="26"/>
                <w:szCs w:val="26"/>
              </w:rPr>
              <w:t>申</w:t>
            </w:r>
          </w:p>
          <w:p>
            <w:pPr>
              <w:pStyle w:val="6"/>
              <w:keepNext w:val="0"/>
              <w:keepLines w:val="0"/>
              <w:widowControl w:val="0"/>
              <w:shd w:val="clear" w:color="auto" w:fill="auto"/>
              <w:bidi w:val="0"/>
              <w:spacing w:before="0" w:after="300" w:line="240" w:lineRule="auto"/>
              <w:ind w:left="0" w:right="0" w:firstLine="280"/>
              <w:jc w:val="both"/>
              <w:rPr>
                <w:sz w:val="26"/>
                <w:szCs w:val="26"/>
              </w:rPr>
            </w:pPr>
            <w:r>
              <w:rPr>
                <w:color w:val="000000"/>
                <w:spacing w:val="0"/>
                <w:w w:val="100"/>
                <w:position w:val="0"/>
                <w:sz w:val="26"/>
                <w:szCs w:val="26"/>
              </w:rPr>
              <w:t>请</w:t>
            </w:r>
          </w:p>
          <w:p>
            <w:pPr>
              <w:pStyle w:val="6"/>
              <w:keepNext w:val="0"/>
              <w:keepLines w:val="0"/>
              <w:widowControl w:val="0"/>
              <w:shd w:val="clear" w:color="auto" w:fill="auto"/>
              <w:bidi w:val="0"/>
              <w:spacing w:before="0" w:after="300" w:line="240" w:lineRule="auto"/>
              <w:ind w:left="0" w:right="0" w:firstLine="280"/>
              <w:jc w:val="both"/>
              <w:rPr>
                <w:sz w:val="26"/>
                <w:szCs w:val="26"/>
              </w:rPr>
            </w:pPr>
            <w:r>
              <w:rPr>
                <w:color w:val="000000"/>
                <w:spacing w:val="0"/>
                <w:w w:val="100"/>
                <w:position w:val="0"/>
                <w:sz w:val="26"/>
                <w:szCs w:val="26"/>
              </w:rPr>
              <w:t>人</w:t>
            </w:r>
          </w:p>
        </w:tc>
        <w:tc>
          <w:tcPr>
            <w:tcW w:w="811" w:type="dxa"/>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姓名</w:t>
            </w:r>
          </w:p>
        </w:tc>
        <w:tc>
          <w:tcPr>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刘燕</w:t>
            </w:r>
          </w:p>
        </w:tc>
        <w:tc>
          <w:tcPr>
            <w:tcBorders>
              <w:top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160"/>
              <w:jc w:val="left"/>
              <w:rPr>
                <w:sz w:val="26"/>
                <w:szCs w:val="26"/>
              </w:rPr>
            </w:pPr>
            <w:r>
              <w:rPr>
                <w:color w:val="000000"/>
                <w:spacing w:val="0"/>
                <w:w w:val="100"/>
                <w:position w:val="0"/>
                <w:sz w:val="26"/>
                <w:szCs w:val="26"/>
              </w:rPr>
              <w:t>性别</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女</w:t>
            </w:r>
          </w:p>
        </w:tc>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出生年月</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right"/>
              <w:rPr>
                <w:sz w:val="26"/>
                <w:szCs w:val="26"/>
              </w:rPr>
            </w:pPr>
            <w:r>
              <w:rPr>
                <w:rFonts w:hint="eastAsia"/>
                <w:color w:val="000000"/>
                <w:spacing w:val="0"/>
                <w:w w:val="100"/>
                <w:position w:val="0"/>
                <w:sz w:val="24"/>
                <w:szCs w:val="24"/>
                <w:lang w:val="en-US" w:eastAsia="zh-CN"/>
              </w:rPr>
              <w:t>1977年8月</w:t>
            </w:r>
            <w:r>
              <w:rPr>
                <w:color w:val="000000"/>
                <w:spacing w:val="0"/>
                <w:w w:val="100"/>
                <w:position w:val="0"/>
                <w:sz w:val="26"/>
                <w:szCs w:val="26"/>
              </w:rPr>
              <w:t>学历学位</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硕士研究生</w:t>
            </w:r>
          </w:p>
        </w:tc>
      </w:tr>
      <w:tr>
        <w:tblPrEx>
          <w:tblCellMar>
            <w:top w:w="0" w:type="dxa"/>
            <w:left w:w="10" w:type="dxa"/>
            <w:bottom w:w="0" w:type="dxa"/>
            <w:right w:w="10" w:type="dxa"/>
          </w:tblCellMar>
        </w:tblPrEx>
        <w:trPr>
          <w:trHeight w:val="672" w:hRule="exact"/>
          <w:jc w:val="center"/>
        </w:trPr>
        <w:tc>
          <w:tcPr>
            <w:tcW w:w="850" w:type="dxa"/>
            <w:vMerge w:val="continue"/>
            <w:tcBorders>
              <w:left w:val="single" w:color="auto" w:sz="4" w:space="0"/>
            </w:tcBorders>
            <w:shd w:val="clear" w:color="auto" w:fill="FFFFFF"/>
            <w:vAlign w:val="center"/>
          </w:tcPr>
          <w:p/>
        </w:tc>
        <w:tc>
          <w:tcPr>
            <w:tcW w:w="811" w:type="dxa"/>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职称</w:t>
            </w:r>
          </w:p>
        </w:tc>
        <w:tc>
          <w:tcPr>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主任医师</w:t>
            </w:r>
          </w:p>
        </w:tc>
        <w:tc>
          <w:tcPr>
            <w:gridSpan w:val="2"/>
            <w:tcBorders>
              <w:top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40"/>
              <w:jc w:val="left"/>
              <w:rPr>
                <w:sz w:val="26"/>
                <w:szCs w:val="26"/>
              </w:rPr>
            </w:pPr>
            <w:r>
              <w:rPr>
                <w:color w:val="000000"/>
                <w:spacing w:val="0"/>
                <w:w w:val="100"/>
                <w:position w:val="0"/>
                <w:sz w:val="26"/>
                <w:szCs w:val="26"/>
              </w:rPr>
              <w:t>联系电话</w:t>
            </w:r>
          </w:p>
        </w:tc>
        <w:tc>
          <w:tcPr>
            <w:gridSpan w:val="4"/>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18992246959</w:t>
            </w:r>
          </w:p>
        </w:tc>
      </w:tr>
      <w:tr>
        <w:tblPrEx>
          <w:tblCellMar>
            <w:top w:w="0" w:type="dxa"/>
            <w:left w:w="10" w:type="dxa"/>
            <w:bottom w:w="0" w:type="dxa"/>
            <w:right w:w="10" w:type="dxa"/>
          </w:tblCellMar>
        </w:tblPrEx>
        <w:trPr>
          <w:trHeight w:val="696" w:hRule="exact"/>
          <w:jc w:val="center"/>
        </w:trPr>
        <w:tc>
          <w:tcPr>
            <w:tcW w:w="850" w:type="dxa"/>
            <w:vMerge w:val="continue"/>
            <w:tcBorders>
              <w:left w:val="single" w:color="auto" w:sz="4" w:space="0"/>
            </w:tcBorders>
            <w:shd w:val="clear" w:color="auto" w:fill="FFFFFF"/>
            <w:vAlign w:val="center"/>
          </w:tcPr>
          <w:p/>
        </w:tc>
        <w:tc>
          <w:tcPr>
            <w:tcW w:w="1329" w:type="dxa"/>
            <w:gridSpan w:val="3"/>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工作单位</w:t>
            </w:r>
          </w:p>
        </w:tc>
        <w:tc>
          <w:tcPr>
            <w:tcW w:w="6354" w:type="dxa"/>
            <w:gridSpan w:val="6"/>
            <w:tcBorders>
              <w:top w:val="single" w:color="auto" w:sz="4" w:space="0"/>
              <w:left w:val="single" w:color="auto" w:sz="4" w:space="0"/>
            </w:tcBorders>
            <w:shd w:val="clear" w:color="auto" w:fill="FFFFFF"/>
            <w:vAlign w:val="center"/>
          </w:tcPr>
          <w:p>
            <w:pPr>
              <w:pStyle w:val="6"/>
              <w:keepNext w:val="0"/>
              <w:keepLines w:val="0"/>
              <w:widowControl w:val="0"/>
              <w:shd w:val="clear" w:color="auto" w:fill="auto"/>
              <w:tabs>
                <w:tab w:val="left" w:pos="2342"/>
              </w:tabs>
              <w:bidi w:val="0"/>
              <w:spacing w:before="0" w:after="0" w:line="240" w:lineRule="auto"/>
              <w:ind w:left="0" w:right="0" w:firstLine="0"/>
              <w:jc w:val="center"/>
              <w:rPr>
                <w:rFonts w:hint="default" w:eastAsia="宋体"/>
                <w:sz w:val="26"/>
                <w:szCs w:val="26"/>
                <w:lang w:val="en-US" w:eastAsia="zh-CN"/>
              </w:rPr>
            </w:pPr>
            <w:r>
              <w:rPr>
                <w:rFonts w:hint="eastAsia"/>
                <w:color w:val="000000"/>
                <w:spacing w:val="0"/>
                <w:w w:val="100"/>
                <w:position w:val="0"/>
                <w:sz w:val="26"/>
                <w:szCs w:val="26"/>
                <w:lang w:val="en-US" w:eastAsia="zh-CN"/>
              </w:rPr>
              <w:t>榆林市第二医院</w:t>
            </w:r>
            <w:r>
              <w:rPr>
                <w:color w:val="000000"/>
                <w:spacing w:val="0"/>
                <w:w w:val="100"/>
                <w:position w:val="0"/>
                <w:sz w:val="26"/>
                <w:szCs w:val="26"/>
              </w:rPr>
              <w:t>科室</w:t>
            </w:r>
            <w:r>
              <w:rPr>
                <w:rFonts w:hint="eastAsia"/>
                <w:color w:val="000000"/>
                <w:spacing w:val="0"/>
                <w:w w:val="100"/>
                <w:position w:val="0"/>
                <w:sz w:val="26"/>
                <w:szCs w:val="26"/>
                <w:lang w:val="en-US" w:eastAsia="zh-CN"/>
              </w:rPr>
              <w:t>心内科</w:t>
            </w:r>
            <w:r>
              <w:rPr>
                <w:color w:val="000000"/>
                <w:spacing w:val="0"/>
                <w:w w:val="100"/>
                <w:position w:val="0"/>
                <w:sz w:val="26"/>
                <w:szCs w:val="26"/>
              </w:rPr>
              <w:tab/>
            </w:r>
            <w:r>
              <w:rPr>
                <w:color w:val="000000"/>
                <w:spacing w:val="0"/>
                <w:w w:val="100"/>
                <w:position w:val="0"/>
                <w:sz w:val="26"/>
                <w:szCs w:val="26"/>
              </w:rPr>
              <w:t>职</w:t>
            </w:r>
            <w:r>
              <w:rPr>
                <w:rFonts w:hint="eastAsia"/>
                <w:color w:val="000000"/>
                <w:spacing w:val="0"/>
                <w:w w:val="100"/>
                <w:position w:val="0"/>
                <w:sz w:val="26"/>
                <w:szCs w:val="26"/>
                <w:lang w:val="en-US" w:eastAsia="zh-CN"/>
              </w:rPr>
              <w:t xml:space="preserve">务 </w:t>
            </w:r>
          </w:p>
        </w:tc>
        <w:tc>
          <w:tcPr>
            <w:tcBorders>
              <w:top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卜</w:t>
            </w:r>
          </w:p>
        </w:tc>
      </w:tr>
      <w:tr>
        <w:tblPrEx>
          <w:tblCellMar>
            <w:top w:w="0" w:type="dxa"/>
            <w:left w:w="10" w:type="dxa"/>
            <w:bottom w:w="0" w:type="dxa"/>
            <w:right w:w="10" w:type="dxa"/>
          </w:tblCellMar>
        </w:tblPrEx>
        <w:trPr>
          <w:trHeight w:val="706" w:hRule="exact"/>
          <w:jc w:val="center"/>
        </w:trPr>
        <w:tc>
          <w:tcPr>
            <w:tcW w:w="850" w:type="dxa"/>
            <w:vMerge w:val="continue"/>
            <w:tcBorders>
              <w:left w:val="single" w:color="auto" w:sz="4" w:space="0"/>
            </w:tcBorders>
            <w:shd w:val="clear" w:color="auto" w:fill="FFFFFF"/>
            <w:vAlign w:val="center"/>
          </w:tcPr>
          <w:p/>
        </w:tc>
        <w:tc>
          <w:tcPr>
            <w:tcW w:w="1329" w:type="dxa"/>
            <w:gridSpan w:val="3"/>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通讯地址</w:t>
            </w:r>
          </w:p>
        </w:tc>
        <w:tc>
          <w:tcPr>
            <w:tcW w:w="7818" w:type="dxa"/>
            <w:gridSpan w:val="7"/>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榆林市第二医院心内一科</w:t>
            </w:r>
          </w:p>
        </w:tc>
      </w:tr>
      <w:tr>
        <w:tblPrEx>
          <w:tblCellMar>
            <w:top w:w="0" w:type="dxa"/>
            <w:left w:w="10" w:type="dxa"/>
            <w:bottom w:w="0" w:type="dxa"/>
            <w:right w:w="10" w:type="dxa"/>
          </w:tblCellMar>
        </w:tblPrEx>
        <w:trPr>
          <w:trHeight w:val="1258" w:hRule="exact"/>
          <w:jc w:val="center"/>
        </w:trPr>
        <w:tc>
          <w:tcPr>
            <w:tcW w:w="850" w:type="dxa"/>
            <w:vMerge w:val="restart"/>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1200" w:after="0" w:line="629" w:lineRule="exact"/>
              <w:ind w:left="0" w:right="0" w:firstLine="280"/>
              <w:jc w:val="left"/>
              <w:rPr>
                <w:sz w:val="26"/>
                <w:szCs w:val="26"/>
              </w:rPr>
            </w:pPr>
            <w:r>
              <w:rPr>
                <w:color w:val="000000"/>
                <w:spacing w:val="0"/>
                <w:w w:val="100"/>
                <w:position w:val="0"/>
                <w:sz w:val="26"/>
                <w:szCs w:val="26"/>
              </w:rPr>
              <w:t>项</w:t>
            </w:r>
          </w:p>
          <w:p>
            <w:pPr>
              <w:pStyle w:val="6"/>
              <w:keepNext w:val="0"/>
              <w:keepLines w:val="0"/>
              <w:widowControl w:val="0"/>
              <w:shd w:val="clear" w:color="auto" w:fill="auto"/>
              <w:bidi w:val="0"/>
              <w:spacing w:before="0" w:after="0" w:line="629" w:lineRule="exact"/>
              <w:ind w:left="280" w:right="0" w:firstLine="40"/>
              <w:jc w:val="both"/>
              <w:rPr>
                <w:sz w:val="26"/>
                <w:szCs w:val="26"/>
              </w:rPr>
            </w:pPr>
            <w:r>
              <w:rPr>
                <w:color w:val="000000"/>
                <w:spacing w:val="0"/>
                <w:w w:val="100"/>
                <w:position w:val="0"/>
                <w:sz w:val="26"/>
                <w:szCs w:val="26"/>
              </w:rPr>
              <w:t>目 组 成 员</w:t>
            </w:r>
          </w:p>
        </w:tc>
        <w:tc>
          <w:tcPr>
            <w:tcW w:w="811" w:type="dxa"/>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姓名</w:t>
            </w:r>
          </w:p>
        </w:tc>
        <w:tc>
          <w:tcPr>
            <w:tcW w:w="518"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性别</w:t>
            </w:r>
          </w:p>
        </w:tc>
        <w:tc>
          <w:tcPr>
            <w:tcW w:w="859"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380" w:line="240" w:lineRule="auto"/>
              <w:ind w:left="0" w:right="0" w:firstLine="180"/>
              <w:jc w:val="left"/>
              <w:rPr>
                <w:sz w:val="20"/>
                <w:szCs w:val="20"/>
              </w:rPr>
            </w:pPr>
            <w:r>
              <w:rPr>
                <w:color w:val="000000"/>
                <w:spacing w:val="0"/>
                <w:w w:val="100"/>
                <w:position w:val="0"/>
                <w:sz w:val="20"/>
                <w:szCs w:val="20"/>
              </w:rPr>
              <w:t>出生</w:t>
            </w:r>
          </w:p>
          <w:p>
            <w:pPr>
              <w:pStyle w:val="6"/>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年月</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职称</w:t>
            </w:r>
          </w:p>
        </w:tc>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学位</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从事专业</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工作单位</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项目分工</w:t>
            </w:r>
          </w:p>
        </w:tc>
      </w:tr>
      <w:tr>
        <w:tblPrEx>
          <w:tblCellMar>
            <w:top w:w="0" w:type="dxa"/>
            <w:left w:w="10" w:type="dxa"/>
            <w:bottom w:w="0" w:type="dxa"/>
            <w:right w:w="10" w:type="dxa"/>
          </w:tblCellMar>
        </w:tblPrEx>
        <w:trPr>
          <w:trHeight w:val="754" w:hRule="exact"/>
          <w:jc w:val="center"/>
        </w:trPr>
        <w:tc>
          <w:tcPr>
            <w:tcW w:w="850" w:type="dxa"/>
            <w:vMerge w:val="continue"/>
            <w:tcBorders>
              <w:left w:val="single" w:color="auto" w:sz="4" w:space="0"/>
            </w:tcBorders>
            <w:shd w:val="clear" w:color="auto" w:fill="FFFFFF"/>
            <w:vAlign w:val="top"/>
          </w:tcPr>
          <w:p/>
        </w:tc>
        <w:tc>
          <w:tcPr>
            <w:tcW w:w="811" w:type="dxa"/>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刘燕</w:t>
            </w:r>
          </w:p>
        </w:tc>
        <w:tc>
          <w:tcPr>
            <w:tcW w:w="518" w:type="dxa"/>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女</w:t>
            </w:r>
          </w:p>
        </w:tc>
        <w:tc>
          <w:tcPr>
            <w:tcW w:w="859"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1977.8</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主任医师</w:t>
            </w:r>
          </w:p>
        </w:tc>
        <w:tc>
          <w:tcPr>
            <w:gridSpan w:val="2"/>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硕士研究生</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心内科</w:t>
            </w: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榆林市第二医院</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负责人</w:t>
            </w:r>
          </w:p>
        </w:tc>
      </w:tr>
      <w:tr>
        <w:tblPrEx>
          <w:tblCellMar>
            <w:top w:w="0" w:type="dxa"/>
            <w:left w:w="10" w:type="dxa"/>
            <w:bottom w:w="0" w:type="dxa"/>
            <w:right w:w="10" w:type="dxa"/>
          </w:tblCellMar>
        </w:tblPrEx>
        <w:trPr>
          <w:trHeight w:val="778" w:hRule="exact"/>
          <w:jc w:val="center"/>
        </w:trPr>
        <w:tc>
          <w:tcPr>
            <w:tcW w:w="850" w:type="dxa"/>
            <w:vMerge w:val="continue"/>
            <w:tcBorders>
              <w:left w:val="single" w:color="auto" w:sz="4" w:space="0"/>
            </w:tcBorders>
            <w:shd w:val="clear" w:color="auto" w:fill="FFFFFF"/>
            <w:vAlign w:val="top"/>
          </w:tcPr>
          <w:p/>
        </w:tc>
        <w:tc>
          <w:tcPr>
            <w:tcW w:w="811" w:type="dxa"/>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谢虎</w:t>
            </w:r>
          </w:p>
        </w:tc>
        <w:tc>
          <w:tcPr>
            <w:tcW w:w="518" w:type="dxa"/>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男</w:t>
            </w:r>
          </w:p>
        </w:tc>
        <w:tc>
          <w:tcPr>
            <w:tcW w:w="859"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1964.10</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主任医师</w:t>
            </w:r>
          </w:p>
        </w:tc>
        <w:tc>
          <w:tcPr>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学士</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心内科</w:t>
            </w: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榆林市第二医院</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项目协调</w:t>
            </w:r>
          </w:p>
        </w:tc>
      </w:tr>
      <w:tr>
        <w:tblPrEx>
          <w:tblCellMar>
            <w:top w:w="0" w:type="dxa"/>
            <w:left w:w="10" w:type="dxa"/>
            <w:bottom w:w="0" w:type="dxa"/>
            <w:right w:w="10" w:type="dxa"/>
          </w:tblCellMar>
        </w:tblPrEx>
        <w:trPr>
          <w:trHeight w:val="768" w:hRule="exact"/>
          <w:jc w:val="center"/>
        </w:trPr>
        <w:tc>
          <w:tcPr>
            <w:tcW w:w="850" w:type="dxa"/>
            <w:vMerge w:val="continue"/>
            <w:tcBorders>
              <w:left w:val="single" w:color="auto" w:sz="4" w:space="0"/>
            </w:tcBorders>
            <w:shd w:val="clear" w:color="auto" w:fill="FFFFFF"/>
            <w:vAlign w:val="top"/>
          </w:tcPr>
          <w:p/>
        </w:tc>
        <w:tc>
          <w:tcPr>
            <w:tcW w:w="811" w:type="dxa"/>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谢文增</w:t>
            </w:r>
          </w:p>
        </w:tc>
        <w:tc>
          <w:tcPr>
            <w:tcW w:w="518" w:type="dxa"/>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男</w:t>
            </w:r>
          </w:p>
        </w:tc>
        <w:tc>
          <w:tcPr>
            <w:tcW w:w="859"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1966.11</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主任医师</w:t>
            </w:r>
          </w:p>
        </w:tc>
        <w:tc>
          <w:tcPr>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学士</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心内科</w:t>
            </w: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榆林市第二医院</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项目协调</w:t>
            </w:r>
          </w:p>
        </w:tc>
      </w:tr>
      <w:tr>
        <w:tblPrEx>
          <w:tblCellMar>
            <w:top w:w="0" w:type="dxa"/>
            <w:left w:w="10" w:type="dxa"/>
            <w:bottom w:w="0" w:type="dxa"/>
            <w:right w:w="10" w:type="dxa"/>
          </w:tblCellMar>
        </w:tblPrEx>
        <w:trPr>
          <w:trHeight w:val="763" w:hRule="exact"/>
          <w:jc w:val="center"/>
        </w:trPr>
        <w:tc>
          <w:tcPr>
            <w:tcW w:w="850" w:type="dxa"/>
            <w:vMerge w:val="continue"/>
            <w:tcBorders>
              <w:left w:val="single" w:color="auto" w:sz="4" w:space="0"/>
            </w:tcBorders>
            <w:shd w:val="clear" w:color="auto" w:fill="FFFFFF"/>
            <w:vAlign w:val="top"/>
          </w:tcPr>
          <w:p/>
        </w:tc>
        <w:tc>
          <w:tcPr>
            <w:tcW w:w="811" w:type="dxa"/>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常艳萍</w:t>
            </w:r>
          </w:p>
        </w:tc>
        <w:tc>
          <w:tcPr>
            <w:tcW w:w="518"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女</w:t>
            </w:r>
          </w:p>
        </w:tc>
        <w:tc>
          <w:tcPr>
            <w:tcW w:w="859"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1968.05</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主任医师</w:t>
            </w:r>
          </w:p>
        </w:tc>
        <w:tc>
          <w:tcPr>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学士</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心内科</w:t>
            </w: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榆林市第二医院</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项目培训</w:t>
            </w:r>
          </w:p>
        </w:tc>
      </w:tr>
      <w:tr>
        <w:tblPrEx>
          <w:tblCellMar>
            <w:top w:w="0" w:type="dxa"/>
            <w:left w:w="10" w:type="dxa"/>
            <w:bottom w:w="0" w:type="dxa"/>
            <w:right w:w="10" w:type="dxa"/>
          </w:tblCellMar>
        </w:tblPrEx>
        <w:trPr>
          <w:trHeight w:val="754" w:hRule="exact"/>
          <w:jc w:val="center"/>
        </w:trPr>
        <w:tc>
          <w:tcPr>
            <w:tcW w:w="850" w:type="dxa"/>
            <w:vMerge w:val="continue"/>
            <w:tcBorders>
              <w:left w:val="single" w:color="auto" w:sz="4" w:space="0"/>
            </w:tcBorders>
            <w:shd w:val="clear" w:color="auto" w:fill="FFFFFF"/>
            <w:vAlign w:val="top"/>
          </w:tcPr>
          <w:p/>
        </w:tc>
        <w:tc>
          <w:tcPr>
            <w:tcW w:w="811" w:type="dxa"/>
            <w:gridSpan w:val="2"/>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纪永平</w:t>
            </w:r>
          </w:p>
        </w:tc>
        <w:tc>
          <w:tcPr>
            <w:tcW w:w="518" w:type="dxa"/>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男</w:t>
            </w:r>
          </w:p>
        </w:tc>
        <w:tc>
          <w:tcPr>
            <w:tcW w:w="859"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1968.02</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主任医师</w:t>
            </w:r>
          </w:p>
        </w:tc>
        <w:tc>
          <w:tcPr>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学士</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心内科</w:t>
            </w: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榆林市第二医院</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项目培训</w:t>
            </w:r>
          </w:p>
        </w:tc>
      </w:tr>
      <w:tr>
        <w:tblPrEx>
          <w:tblCellMar>
            <w:top w:w="0" w:type="dxa"/>
            <w:left w:w="10" w:type="dxa"/>
            <w:bottom w:w="0" w:type="dxa"/>
            <w:right w:w="10" w:type="dxa"/>
          </w:tblCellMar>
        </w:tblPrEx>
        <w:trPr>
          <w:trHeight w:val="754" w:hRule="exact"/>
          <w:jc w:val="center"/>
        </w:trPr>
        <w:tc>
          <w:tcPr>
            <w:tcW w:w="850" w:type="dxa"/>
            <w:vMerge w:val="continue"/>
            <w:tcBorders>
              <w:left w:val="single" w:color="auto" w:sz="4" w:space="0"/>
            </w:tcBorders>
            <w:shd w:val="clear" w:color="auto" w:fill="FFFFFF"/>
            <w:vAlign w:val="top"/>
          </w:tcPr>
          <w:p/>
        </w:tc>
        <w:tc>
          <w:tcPr>
            <w:tcW w:w="811" w:type="dxa"/>
            <w:gridSpan w:val="2"/>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李星</w:t>
            </w:r>
          </w:p>
        </w:tc>
        <w:tc>
          <w:tcPr>
            <w:tcW w:w="518" w:type="dxa"/>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女</w:t>
            </w:r>
          </w:p>
        </w:tc>
        <w:tc>
          <w:tcPr>
            <w:tcW w:w="859" w:type="dxa"/>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1981.09</w:t>
            </w: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主管护师</w:t>
            </w:r>
          </w:p>
        </w:tc>
        <w:tc>
          <w:tcPr>
            <w:gridSpan w:val="2"/>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学士</w:t>
            </w:r>
          </w:p>
        </w:tc>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心内科</w:t>
            </w: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榆林市第二医院</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资料整理</w:t>
            </w:r>
          </w:p>
        </w:tc>
      </w:tr>
      <w:tr>
        <w:tblPrEx>
          <w:tblCellMar>
            <w:top w:w="0" w:type="dxa"/>
            <w:left w:w="10" w:type="dxa"/>
            <w:bottom w:w="0" w:type="dxa"/>
            <w:right w:w="10" w:type="dxa"/>
          </w:tblCellMar>
        </w:tblPrEx>
        <w:trPr>
          <w:trHeight w:val="835" w:hRule="exact"/>
          <w:jc w:val="center"/>
        </w:trPr>
        <w:tc>
          <w:tcPr>
            <w:tcW w:w="850" w:type="dxa"/>
            <w:vMerge w:val="continue"/>
            <w:tcBorders>
              <w:left w:val="single" w:color="auto" w:sz="4" w:space="0"/>
              <w:bottom w:val="single" w:color="auto" w:sz="4" w:space="0"/>
            </w:tcBorders>
            <w:shd w:val="clear" w:color="auto" w:fill="FFFFFF"/>
            <w:vAlign w:val="top"/>
          </w:tcPr>
          <w:p/>
        </w:tc>
        <w:tc>
          <w:tcPr>
            <w:tcW w:w="811" w:type="dxa"/>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18"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859"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footerReference r:id="rId8" w:type="default"/>
          <w:footerReference r:id="rId9" w:type="even"/>
          <w:footnotePr>
            <w:numFmt w:val="decimal"/>
          </w:footnotePr>
          <w:pgSz w:w="11900" w:h="16840"/>
          <w:pgMar w:top="2535" w:right="679" w:bottom="1725" w:left="1222" w:header="2107" w:footer="3" w:gutter="0"/>
          <w:pgBorders>
            <w:top w:val="none" w:sz="0" w:space="0"/>
            <w:left w:val="none" w:sz="0" w:space="0"/>
            <w:bottom w:val="none" w:sz="0" w:space="0"/>
            <w:right w:val="none" w:sz="0" w:space="0"/>
          </w:pgBorders>
          <w:pgNumType w:start="8"/>
          <w:cols w:space="720" w:num="1"/>
          <w:rtlGutter w:val="0"/>
          <w:docGrid w:linePitch="360" w:charSpace="0"/>
        </w:sectPr>
      </w:pPr>
    </w:p>
    <w:p>
      <w:pPr>
        <w:keepNext w:val="0"/>
        <w:keepLines w:val="0"/>
        <w:widowControl w:val="0"/>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both"/>
        <w:rPr>
          <w:rFonts w:hint="eastAsia" w:ascii="宋体" w:hAnsi="宋体" w:eastAsia="宋体" w:cs="宋体"/>
          <w:sz w:val="28"/>
          <w:szCs w:val="28"/>
        </w:rPr>
      </w:pPr>
      <w:r>
        <w:rPr>
          <w:rFonts w:hint="eastAsia" w:ascii="宋体" w:hAnsi="宋体" w:eastAsia="宋体" w:cs="宋体"/>
          <w:b/>
          <w:bCs/>
          <w:sz w:val="28"/>
          <w:szCs w:val="28"/>
        </w:rPr>
        <w:t>项目摘要（项目内容简介、推广级别、推广方式、技术应用例数等）</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shd w:val="clear" w:color="auto" w:fill="auto"/>
        <w:kinsoku/>
        <w:wordWrap/>
        <w:overflowPunct/>
        <w:topLinePunct w:val="0"/>
        <w:autoSpaceDE/>
        <w:autoSpaceDN/>
        <w:bidi w:val="0"/>
        <w:adjustRightInd/>
        <w:snapToGrid/>
        <w:spacing w:before="0" w:after="0" w:line="24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心血管疾病是造成世界范围内致残和过早死亡的主要原因。急</w:t>
      </w:r>
      <w:r>
        <w:rPr>
          <w:rFonts w:hint="eastAsia" w:ascii="宋体" w:hAnsi="宋体" w:eastAsia="宋体" w:cs="宋体"/>
          <w:sz w:val="28"/>
          <w:szCs w:val="28"/>
          <w:lang w:val="en-US" w:eastAsia="zh-CN"/>
        </w:rPr>
        <w:t>性心血管</w:t>
      </w:r>
      <w:r>
        <w:rPr>
          <w:rFonts w:hint="eastAsia" w:ascii="宋体" w:hAnsi="宋体" w:eastAsia="宋体" w:cs="宋体"/>
          <w:sz w:val="28"/>
          <w:szCs w:val="28"/>
        </w:rPr>
        <w:t>事件(心脏病发作)通常为突然发生,常常来不及医治即告死亡。1990-2013年中国</w:t>
      </w:r>
      <w:r>
        <w:rPr>
          <w:rFonts w:hint="eastAsia" w:ascii="宋体" w:hAnsi="宋体" w:eastAsia="宋体" w:cs="宋体"/>
          <w:sz w:val="28"/>
          <w:szCs w:val="28"/>
          <w:lang w:val="en-US" w:eastAsia="zh-CN"/>
        </w:rPr>
        <w:t>部</w:t>
      </w:r>
      <w:r>
        <w:rPr>
          <w:rFonts w:hint="eastAsia" w:ascii="宋体" w:hAnsi="宋体" w:eastAsia="宋体" w:cs="宋体"/>
          <w:sz w:val="28"/>
          <w:szCs w:val="28"/>
        </w:rPr>
        <w:t>分省疾病负担研究结果显示，1990年，我国年龄标化的心血管病死亡率为389.3/10万人</w:t>
      </w:r>
      <w:r>
        <w:rPr>
          <w:rFonts w:hint="eastAsia" w:ascii="宋体" w:hAnsi="宋体" w:eastAsia="宋体" w:cs="宋体"/>
          <w:sz w:val="28"/>
          <w:szCs w:val="28"/>
          <w:lang w:eastAsia="zh-CN"/>
        </w:rPr>
        <w:t>，</w:t>
      </w:r>
      <w:r>
        <w:rPr>
          <w:rFonts w:hint="eastAsia" w:ascii="宋体" w:hAnsi="宋体" w:eastAsia="宋体" w:cs="宋体"/>
          <w:sz w:val="28"/>
          <w:szCs w:val="28"/>
        </w:rPr>
        <w:t>2013年则为307.18/10万人，降幅达到21%。值得注意的是，由于中国人口的老龄化等因素影响，尽管年龄标化的心血管病死亡率下降，但因心血管病死亡的绝对数字仍在快速上升，2013年较1990年增加了46%，  其中，缺血性心脏病死亡人数增加了90.9%，脑血管病死亡人数增加了47.7%。大多数院外死亡(78.8%)发生在家中，研究发现，在院外心脏骤停病例中，仅有2</w:t>
      </w:r>
      <w:r>
        <w:rPr>
          <w:rFonts w:hint="eastAsia" w:ascii="宋体" w:hAnsi="宋体" w:eastAsia="宋体" w:cs="宋体"/>
          <w:sz w:val="28"/>
          <w:szCs w:val="28"/>
          <w:lang w:val="en-US" w:eastAsia="zh-CN"/>
        </w:rPr>
        <w:t>4.4%</w:t>
      </w:r>
      <w:r>
        <w:rPr>
          <w:rFonts w:hint="eastAsia" w:ascii="宋体" w:hAnsi="宋体" w:eastAsia="宋体" w:cs="宋体"/>
          <w:sz w:val="28"/>
          <w:szCs w:val="28"/>
        </w:rPr>
        <w:t>患者开始进行心肺复苏。从紧急医疗服务的呼叫到达到患者位置的平均时间间隔是16分钟。在紧急医疗服务人员到达之前，旁观者进行了基本的心肺复苏的病例只有55例。即使在北京的城市地区，院外心脏骤停后的存活率也非常低。这就需要需要努力改善院前急救。</w:t>
      </w:r>
      <w:r>
        <w:rPr>
          <w:rFonts w:hint="eastAsia" w:ascii="宋体" w:hAnsi="宋体" w:eastAsia="宋体" w:cs="宋体"/>
          <w:sz w:val="28"/>
          <w:szCs w:val="28"/>
          <w:lang w:val="en-US" w:eastAsia="zh-CN"/>
        </w:rPr>
        <w:t>由于可穿戴心电设备不仅具备便捷可穿戴的应用特点，更能准确检出心律失常、ST-T改变等异常心电数据，准确判断心律失常的分型与起源定位。应用可穿戴心电设备可在患者发病时马上开展12导联心电检查，准确捕捉急性心肌梗死、心肌缺血、快速型及缓慢型心律失常、心跳骤停等突发心血管事件的异常心电数据</w:t>
      </w:r>
      <w:r>
        <w:rPr>
          <w:rFonts w:hint="eastAsia" w:ascii="宋体" w:hAnsi="宋体" w:eastAsia="宋体" w:cs="宋体"/>
          <w:sz w:val="28"/>
          <w:szCs w:val="28"/>
        </w:rPr>
        <w:t>。</w:t>
      </w:r>
      <w:r>
        <w:rPr>
          <w:rFonts w:hint="eastAsia" w:ascii="宋体" w:hAnsi="宋体" w:eastAsia="宋体" w:cs="宋体"/>
          <w:sz w:val="28"/>
          <w:szCs w:val="28"/>
          <w:lang w:val="en-US" w:eastAsia="zh-CN"/>
        </w:rPr>
        <w:t>心电图诊断敏感性为98.57%，特异性为95.24%，诊断符合率97.32%，具有很好的临床应用价值。远程传输心电图的速度、患者绕过急诊科和重症监护室并直接进入导管实验室的时间也明显缩短，可极大提高急诊心血管疾病患者准确率及救治率。本项技术将依托榆林市第二医院优质医疗资源，建设以榆林二院为核心，覆盖整个榆林市周边县医院、榆阳区内二级医院、乡镇卫生院、辖区卫生服务中心的心血管疾病救治体系。通过我院的技术指导支持，基层医疗机构长期受益的心血管疾病远程监测、预警、救治三级联动网络。拟在本技术推广期内培训基层心电技术人员200人，技术推广受益人群约10万人。积极响应世界心脏联盟(WHF)发起的全球性倡议，旨在到2025年，将心血管疾病导致的过早死亡率减少25%。这也与世界卫生组织(WHO)"25 by 25”的计划相吻合，即2025年前将死亡率降低25% 。整体提高急诊心血管疾病的救治率，降低死亡率，从而提高城乡居民生活质量。</w:t>
      </w:r>
    </w:p>
    <w:p>
      <w:pPr>
        <w:keepNext w:val="0"/>
        <w:keepLines w:val="0"/>
        <w:widowControl w:val="0"/>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both"/>
        <w:rPr>
          <w:rFonts w:hint="eastAsia" w:ascii="宋体" w:hAnsi="宋体" w:eastAsia="宋体" w:cs="宋体"/>
          <w:sz w:val="28"/>
          <w:szCs w:val="28"/>
          <w:lang w:val="en-US" w:eastAsia="zh-CN"/>
        </w:rPr>
        <w:sectPr>
          <w:footerReference r:id="rId10" w:type="default"/>
          <w:footerReference r:id="rId11" w:type="even"/>
          <w:footnotePr>
            <w:numFmt w:val="decimal"/>
          </w:footnotePr>
          <w:pgSz w:w="11900" w:h="16840"/>
          <w:pgMar w:top="2407" w:right="1472" w:bottom="2407" w:left="1572" w:header="0" w:footer="3" w:gutter="0"/>
          <w:pgBorders>
            <w:top w:val="none" w:sz="0" w:space="0"/>
            <w:left w:val="none" w:sz="0" w:space="0"/>
            <w:bottom w:val="none" w:sz="0" w:space="0"/>
            <w:right w:val="none" w:sz="0" w:space="0"/>
          </w:pgBorders>
          <w:cols w:space="720" w:num="1"/>
          <w:rtlGutter w:val="0"/>
          <w:docGrid w:linePitch="360" w:charSpace="0"/>
        </w:sectPr>
      </w:pPr>
    </w:p>
    <w:p>
      <w:pPr>
        <w:pStyle w:val="5"/>
        <w:keepNext w:val="0"/>
        <w:keepLines w:val="0"/>
        <w:pageBreakBefore w:val="0"/>
        <w:widowControl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before="0" w:after="0" w:line="240" w:lineRule="auto"/>
        <w:ind w:right="0" w:firstLine="602" w:firstLineChars="200"/>
        <w:jc w:val="left"/>
        <w:textAlignment w:val="auto"/>
        <w:rPr>
          <w:b/>
          <w:bCs/>
          <w:color w:val="000000"/>
          <w:spacing w:val="0"/>
          <w:w w:val="100"/>
          <w:position w:val="0"/>
          <w:sz w:val="30"/>
          <w:szCs w:val="30"/>
        </w:rPr>
      </w:pPr>
      <w:r>
        <w:rPr>
          <w:b/>
          <w:bCs/>
          <w:color w:val="000000"/>
          <w:spacing w:val="0"/>
          <w:w w:val="100"/>
          <w:position w:val="0"/>
          <w:sz w:val="30"/>
          <w:szCs w:val="30"/>
        </w:rPr>
        <w:t>推广项目在国内的技术水平和本地、省内同类技术开展现状及其比较。</w:t>
      </w:r>
    </w:p>
    <w:p>
      <w:pPr>
        <w:pStyle w:val="5"/>
        <w:keepNext w:val="0"/>
        <w:keepLines w:val="0"/>
        <w:pageBreakBefore w:val="0"/>
        <w:widowControl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before="0" w:after="0" w:line="420" w:lineRule="exact"/>
        <w:ind w:right="0" w:firstLine="600" w:firstLineChars="200"/>
        <w:jc w:val="left"/>
        <w:textAlignment w:val="auto"/>
        <w:rPr>
          <w:rFonts w:hint="eastAsia" w:cs="宋体"/>
          <w:sz w:val="30"/>
          <w:szCs w:val="30"/>
          <w:lang w:eastAsia="zh-CN"/>
        </w:rPr>
      </w:pPr>
      <w:r>
        <w:rPr>
          <w:rFonts w:hint="eastAsia"/>
          <w:color w:val="000000"/>
          <w:spacing w:val="0"/>
          <w:w w:val="100"/>
          <w:position w:val="0"/>
          <w:sz w:val="30"/>
          <w:szCs w:val="30"/>
          <w:lang w:val="en-US" w:eastAsia="zh-CN"/>
        </w:rPr>
        <w:t>本项技术在国内属于新型科研技术，目前国内北京301医院、安贞医院、阜外医院及鞍钢总医院等大型医院率先开展该项目，省内如西安交大一附院、海昌国际医学中心等三甲医院正在筹备该项目，我市此项目由我院牵头实施。由</w:t>
      </w:r>
      <w:r>
        <w:rPr>
          <w:rFonts w:hint="eastAsia" w:ascii="宋体" w:hAnsi="宋体"/>
          <w:sz w:val="30"/>
          <w:szCs w:val="30"/>
        </w:rPr>
        <w:t>中国心血管健康联盟</w:t>
      </w:r>
      <w:r>
        <w:rPr>
          <w:rFonts w:hint="eastAsia"/>
          <w:sz w:val="30"/>
          <w:szCs w:val="30"/>
          <w:lang w:val="en-US" w:eastAsia="zh-CN"/>
        </w:rPr>
        <w:t>提供技术支持，</w:t>
      </w:r>
      <w:r>
        <w:rPr>
          <w:rFonts w:hint="eastAsia" w:ascii="宋体" w:hAnsi="宋体"/>
          <w:sz w:val="30"/>
          <w:szCs w:val="30"/>
          <w:lang w:val="en-US" w:eastAsia="zh-CN"/>
        </w:rPr>
        <w:t>启动并</w:t>
      </w:r>
      <w:r>
        <w:rPr>
          <w:rFonts w:hint="eastAsia" w:ascii="宋体" w:hAnsi="宋体"/>
          <w:sz w:val="30"/>
          <w:szCs w:val="30"/>
        </w:rPr>
        <w:t>运营“全国心电一张网”</w:t>
      </w:r>
      <w:r>
        <w:rPr>
          <w:rFonts w:hint="eastAsia" w:ascii="宋体" w:hAnsi="宋体"/>
          <w:sz w:val="30"/>
          <w:szCs w:val="30"/>
          <w:lang w:val="en-US" w:eastAsia="zh-CN"/>
        </w:rPr>
        <w:t>项目</w:t>
      </w:r>
      <w:r>
        <w:rPr>
          <w:rFonts w:hint="eastAsia"/>
          <w:sz w:val="30"/>
          <w:szCs w:val="30"/>
          <w:lang w:val="en-US" w:eastAsia="zh-CN"/>
        </w:rPr>
        <w:t>，旨在对于急诊心血管疾病患者建立高危预警机制，提供早期发现、早期诊断、早期治疗。可穿戴心电设备</w:t>
      </w:r>
      <w:r>
        <w:rPr>
          <w:rFonts w:hint="eastAsia" w:ascii="宋体" w:hAnsi="宋体"/>
          <w:sz w:val="30"/>
          <w:szCs w:val="30"/>
          <w:lang w:val="en-US" w:eastAsia="zh-CN"/>
        </w:rPr>
        <w:t>不仅具备便捷可穿戴的应用特点，更能准确检出</w:t>
      </w:r>
      <w:r>
        <w:rPr>
          <w:rFonts w:hint="eastAsia"/>
          <w:sz w:val="30"/>
          <w:szCs w:val="30"/>
          <w:lang w:val="en-US" w:eastAsia="zh-CN"/>
        </w:rPr>
        <w:t>并</w:t>
      </w:r>
      <w:r>
        <w:rPr>
          <w:rFonts w:hint="eastAsia" w:ascii="宋体" w:hAnsi="宋体"/>
          <w:sz w:val="30"/>
          <w:szCs w:val="30"/>
        </w:rPr>
        <w:t>预警发现难于捕捉的心肌缺血、心律失常等心电异常数据</w:t>
      </w:r>
      <w:r>
        <w:rPr>
          <w:rFonts w:hint="eastAsia"/>
          <w:sz w:val="30"/>
          <w:szCs w:val="30"/>
          <w:lang w:val="en-US" w:eastAsia="zh-CN"/>
        </w:rPr>
        <w:t>，为临床医生</w:t>
      </w:r>
      <w:r>
        <w:rPr>
          <w:rFonts w:hint="eastAsia" w:ascii="宋体" w:hAnsi="宋体" w:cs="宋体"/>
          <w:sz w:val="30"/>
          <w:szCs w:val="30"/>
        </w:rPr>
        <w:t>创新诊疗模式，发现潜在心血管病隐患</w:t>
      </w:r>
      <w:r>
        <w:rPr>
          <w:rFonts w:hint="eastAsia" w:cs="宋体"/>
          <w:sz w:val="30"/>
          <w:szCs w:val="30"/>
          <w:lang w:eastAsia="zh-CN"/>
        </w:rPr>
        <w:t>，</w:t>
      </w:r>
      <w:r>
        <w:rPr>
          <w:rFonts w:hint="eastAsia" w:cs="宋体"/>
          <w:sz w:val="30"/>
          <w:szCs w:val="30"/>
          <w:lang w:val="en-US" w:eastAsia="zh-CN"/>
        </w:rPr>
        <w:t>应用远程心电传输实现缩短救治时间，优化救治流程，降低心血管疾病风险，提高患者生活质量，</w:t>
      </w:r>
      <w:r>
        <w:rPr>
          <w:rFonts w:hint="eastAsia" w:ascii="宋体" w:hAnsi="宋体" w:cs="宋体"/>
          <w:sz w:val="30"/>
          <w:szCs w:val="30"/>
        </w:rPr>
        <w:t>造福患者</w:t>
      </w:r>
      <w:r>
        <w:rPr>
          <w:rFonts w:hint="eastAsia" w:cs="宋体"/>
          <w:sz w:val="30"/>
          <w:szCs w:val="30"/>
          <w:lang w:eastAsia="zh-CN"/>
        </w:rPr>
        <w:t>。</w:t>
      </w: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right="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60"/>
        <w:jc w:val="left"/>
        <w:rPr>
          <w:rFonts w:hint="eastAsia" w:cs="宋体"/>
          <w:sz w:val="28"/>
          <w:szCs w:val="36"/>
          <w:lang w:eastAsia="zh-CN"/>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right="0"/>
        <w:jc w:val="left"/>
        <w:rPr>
          <w:rFonts w:hint="eastAsia" w:cs="宋体"/>
          <w:sz w:val="28"/>
          <w:szCs w:val="36"/>
          <w:lang w:val="en-US" w:eastAsia="zh-CN"/>
        </w:rPr>
        <w:sectPr>
          <w:footnotePr>
            <w:numFmt w:val="decimal"/>
          </w:footnotePr>
          <w:pgSz w:w="11900" w:h="16840"/>
          <w:pgMar w:top="1867" w:right="1131" w:bottom="1867" w:left="1087" w:header="0" w:footer="3" w:gutter="0"/>
          <w:pgBorders>
            <w:top w:val="none" w:sz="0" w:space="0"/>
            <w:left w:val="none" w:sz="0" w:space="0"/>
            <w:bottom w:val="none" w:sz="0" w:space="0"/>
            <w:right w:val="none" w:sz="0" w:space="0"/>
          </w:pgBorders>
          <w:cols w:space="720" w:num="1"/>
          <w:rtlGutter w:val="0"/>
          <w:docGrid w:linePitch="360" w:charSpace="0"/>
        </w:sectPr>
      </w:pPr>
    </w:p>
    <w:p>
      <w:pPr>
        <w:pStyle w:val="5"/>
        <w:keepNext w:val="0"/>
        <w:keepLines w:val="0"/>
        <w:pageBreakBefore w:val="0"/>
        <w:widowControl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before="0" w:after="0" w:line="619" w:lineRule="exact"/>
        <w:ind w:right="0" w:firstLine="602" w:firstLineChars="200"/>
        <w:jc w:val="left"/>
        <w:textAlignment w:val="auto"/>
        <w:rPr>
          <w:rFonts w:hint="eastAsia" w:ascii="宋体" w:hAnsi="宋体" w:eastAsia="宋体" w:cs="宋体"/>
          <w:b/>
          <w:bCs/>
          <w:color w:val="000000"/>
          <w:spacing w:val="0"/>
          <w:w w:val="100"/>
          <w:position w:val="0"/>
          <w:sz w:val="30"/>
          <w:szCs w:val="30"/>
        </w:rPr>
      </w:pPr>
      <w:r>
        <w:rPr>
          <w:rFonts w:hint="eastAsia" w:ascii="宋体" w:hAnsi="宋体" w:eastAsia="宋体" w:cs="宋体"/>
          <w:b/>
          <w:bCs/>
          <w:color w:val="000000"/>
          <w:spacing w:val="0"/>
          <w:w w:val="100"/>
          <w:position w:val="0"/>
          <w:sz w:val="30"/>
          <w:szCs w:val="30"/>
        </w:rPr>
        <w:t>与技术推广应用前比较，该技术应用预期产生的效果效益，对推广应用单位产生的影响。</w:t>
      </w:r>
    </w:p>
    <w:p>
      <w:pPr>
        <w:keepNext w:val="0"/>
        <w:keepLines w:val="0"/>
        <w:pageBreakBefore w:val="0"/>
        <w:widowControl w:val="0"/>
        <w:pBdr>
          <w:top w:val="single" w:color="auto" w:sz="4" w:space="0"/>
          <w:left w:val="single" w:color="auto" w:sz="4" w:space="0"/>
          <w:bottom w:val="single" w:color="auto" w:sz="4" w:space="0"/>
          <w:right w:val="single" w:color="auto" w:sz="4" w:space="0"/>
        </w:pBdr>
        <w:shd w:val="clear"/>
        <w:kinsoku/>
        <w:wordWrap/>
        <w:overflowPunct/>
        <w:topLinePunct w:val="0"/>
        <w:autoSpaceDE/>
        <w:autoSpaceDN/>
        <w:bidi w:val="0"/>
        <w:adjustRightInd/>
        <w:snapToGrid/>
        <w:spacing w:before="0" w:after="0" w:line="420" w:lineRule="exact"/>
        <w:ind w:right="0" w:firstLine="600" w:firstLineChars="200"/>
        <w:jc w:val="left"/>
        <w:textAlignment w:val="auto"/>
        <w:rPr>
          <w:rFonts w:hint="eastAsia" w:ascii="宋体" w:hAnsi="宋体" w:eastAsia="宋体" w:cs="宋体"/>
          <w:color w:val="000000"/>
          <w:spacing w:val="0"/>
          <w:w w:val="100"/>
          <w:position w:val="0"/>
          <w:sz w:val="30"/>
          <w:szCs w:val="30"/>
          <w:u w:val="none"/>
          <w:shd w:val="clear" w:color="auto" w:fill="auto"/>
          <w:lang w:val="zh-TW" w:eastAsia="zh-TW" w:bidi="zh-TW"/>
        </w:rPr>
      </w:pPr>
      <w:r>
        <w:rPr>
          <w:rFonts w:hint="eastAsia" w:ascii="宋体" w:hAnsi="宋体" w:eastAsia="宋体" w:cs="宋体"/>
          <w:color w:val="000000"/>
          <w:spacing w:val="0"/>
          <w:w w:val="100"/>
          <w:position w:val="0"/>
          <w:sz w:val="30"/>
          <w:szCs w:val="30"/>
          <w:u w:val="none"/>
          <w:shd w:val="clear" w:color="auto" w:fill="auto"/>
          <w:lang w:val="en-US" w:eastAsia="zh-CN" w:bidi="zh-TW"/>
        </w:rPr>
        <w:t>应用本项技术可实现患者发病时立即检查心电，实时发送给远程心电诊断中心，遇疑似心梗、恶性心律失常等高危心电数据时，可第一时间联系患者，及时安排绿色通道救治，从而大幅缩短急诊心血管疾病患者救治时间。且可</w:t>
      </w:r>
      <w:r>
        <w:rPr>
          <w:rFonts w:hint="eastAsia" w:ascii="宋体" w:hAnsi="宋体" w:eastAsia="宋体" w:cs="宋体"/>
          <w:color w:val="000000"/>
          <w:spacing w:val="0"/>
          <w:w w:val="100"/>
          <w:position w:val="0"/>
          <w:sz w:val="30"/>
          <w:szCs w:val="30"/>
          <w:u w:val="none"/>
          <w:shd w:val="clear" w:color="auto" w:fill="auto"/>
          <w:lang w:val="zh-TW" w:eastAsia="zh-TW" w:bidi="zh-TW"/>
        </w:rPr>
        <w:t>准确评估患者心血管风险，识别高危人群</w:t>
      </w:r>
      <w:r>
        <w:rPr>
          <w:rFonts w:hint="eastAsia" w:ascii="宋体" w:hAnsi="宋体" w:eastAsia="宋体" w:cs="宋体"/>
          <w:color w:val="000000"/>
          <w:spacing w:val="0"/>
          <w:w w:val="100"/>
          <w:position w:val="0"/>
          <w:sz w:val="30"/>
          <w:szCs w:val="30"/>
          <w:u w:val="none"/>
          <w:shd w:val="clear" w:color="auto" w:fill="auto"/>
          <w:lang w:val="zh-TW" w:eastAsia="zh-CN" w:bidi="zh-TW"/>
        </w:rPr>
        <w:t>，</w:t>
      </w:r>
      <w:r>
        <w:rPr>
          <w:rFonts w:hint="eastAsia" w:ascii="宋体" w:hAnsi="宋体" w:eastAsia="宋体" w:cs="宋体"/>
          <w:color w:val="000000"/>
          <w:spacing w:val="0"/>
          <w:w w:val="100"/>
          <w:position w:val="0"/>
          <w:sz w:val="30"/>
          <w:szCs w:val="30"/>
          <w:u w:val="none"/>
          <w:shd w:val="clear" w:color="auto" w:fill="auto"/>
          <w:lang w:val="en-US" w:eastAsia="zh-CN" w:bidi="zh-TW"/>
        </w:rPr>
        <w:t>并依</w:t>
      </w:r>
      <w:r>
        <w:rPr>
          <w:rFonts w:hint="eastAsia" w:ascii="宋体" w:hAnsi="宋体" w:eastAsia="宋体" w:cs="宋体"/>
          <w:color w:val="000000"/>
          <w:spacing w:val="0"/>
          <w:w w:val="100"/>
          <w:position w:val="0"/>
          <w:sz w:val="30"/>
          <w:szCs w:val="30"/>
          <w:u w:val="none"/>
          <w:shd w:val="clear" w:color="auto" w:fill="auto"/>
          <w:lang w:val="zh-TW" w:eastAsia="zh-TW" w:bidi="zh-TW"/>
        </w:rPr>
        <w:t>据</w:t>
      </w:r>
      <w:r>
        <w:rPr>
          <w:rFonts w:hint="eastAsia" w:ascii="宋体" w:hAnsi="宋体" w:eastAsia="宋体" w:cs="宋体"/>
          <w:color w:val="000000"/>
          <w:spacing w:val="0"/>
          <w:w w:val="100"/>
          <w:position w:val="0"/>
          <w:sz w:val="30"/>
          <w:szCs w:val="30"/>
          <w:u w:val="none"/>
          <w:shd w:val="clear" w:color="auto" w:fill="auto"/>
          <w:lang w:val="en-US" w:eastAsia="zh-CN" w:bidi="zh-TW"/>
        </w:rPr>
        <w:t>患</w:t>
      </w:r>
      <w:r>
        <w:rPr>
          <w:rFonts w:hint="eastAsia" w:ascii="宋体" w:hAnsi="宋体" w:eastAsia="宋体" w:cs="宋体"/>
          <w:color w:val="000000"/>
          <w:spacing w:val="0"/>
          <w:w w:val="100"/>
          <w:position w:val="0"/>
          <w:sz w:val="30"/>
          <w:szCs w:val="30"/>
          <w:u w:val="none"/>
          <w:shd w:val="clear" w:color="auto" w:fill="auto"/>
          <w:lang w:val="zh-TW" w:eastAsia="zh-TW" w:bidi="zh-TW"/>
        </w:rPr>
        <w:t>者风险度制定</w:t>
      </w:r>
      <w:r>
        <w:rPr>
          <w:rFonts w:hint="eastAsia" w:ascii="宋体" w:hAnsi="宋体" w:eastAsia="宋体" w:cs="宋体"/>
          <w:color w:val="000000"/>
          <w:spacing w:val="0"/>
          <w:w w:val="100"/>
          <w:position w:val="0"/>
          <w:sz w:val="30"/>
          <w:szCs w:val="30"/>
          <w:u w:val="none"/>
          <w:shd w:val="clear" w:color="auto" w:fill="auto"/>
          <w:lang w:val="en-US" w:eastAsia="zh-CN" w:bidi="zh-TW"/>
        </w:rPr>
        <w:t>相应</w:t>
      </w:r>
      <w:r>
        <w:rPr>
          <w:rFonts w:hint="eastAsia" w:ascii="宋体" w:hAnsi="宋体" w:eastAsia="宋体" w:cs="宋体"/>
          <w:color w:val="000000"/>
          <w:spacing w:val="0"/>
          <w:w w:val="100"/>
          <w:position w:val="0"/>
          <w:sz w:val="30"/>
          <w:szCs w:val="30"/>
          <w:u w:val="none"/>
          <w:shd w:val="clear" w:color="auto" w:fill="auto"/>
          <w:lang w:val="zh-TW" w:eastAsia="zh-TW" w:bidi="zh-TW"/>
        </w:rPr>
        <w:t>治疗策</w:t>
      </w:r>
      <w:r>
        <w:rPr>
          <w:rFonts w:hint="eastAsia" w:ascii="宋体" w:hAnsi="宋体" w:eastAsia="宋体" w:cs="宋体"/>
          <w:color w:val="000000"/>
          <w:spacing w:val="0"/>
          <w:w w:val="100"/>
          <w:position w:val="0"/>
          <w:sz w:val="30"/>
          <w:szCs w:val="30"/>
          <w:u w:val="none"/>
          <w:shd w:val="clear" w:color="auto" w:fill="auto"/>
          <w:lang w:val="en-US" w:eastAsia="zh-CN" w:bidi="zh-TW"/>
        </w:rPr>
        <w:t>略。</w:t>
      </w:r>
      <w:r>
        <w:rPr>
          <w:rFonts w:hint="eastAsia" w:ascii="宋体" w:hAnsi="宋体" w:eastAsia="宋体" w:cs="宋体"/>
          <w:color w:val="000000"/>
          <w:spacing w:val="0"/>
          <w:w w:val="100"/>
          <w:position w:val="0"/>
          <w:sz w:val="30"/>
          <w:szCs w:val="30"/>
          <w:u w:val="none"/>
          <w:shd w:val="clear" w:color="auto" w:fill="auto"/>
          <w:lang w:val="zh-TW" w:eastAsia="zh-TW" w:bidi="zh-TW"/>
        </w:rPr>
        <w:t>根据不同危险分层决定控制目标和干预力度，不但有益于降低高危患者患心血管疾病风险，同时避免了低危患者的医疗风险和不必要的医疗资源浪费</w:t>
      </w:r>
      <w:r>
        <w:rPr>
          <w:rFonts w:hint="eastAsia" w:ascii="宋体" w:hAnsi="宋体" w:eastAsia="宋体" w:cs="宋体"/>
          <w:color w:val="000000"/>
          <w:spacing w:val="0"/>
          <w:w w:val="100"/>
          <w:position w:val="0"/>
          <w:sz w:val="30"/>
          <w:szCs w:val="30"/>
          <w:u w:val="none"/>
          <w:shd w:val="clear" w:color="auto" w:fill="auto"/>
          <w:lang w:val="zh-TW" w:eastAsia="zh-CN" w:bidi="zh-TW"/>
        </w:rPr>
        <w:t>。</w:t>
      </w:r>
      <w:r>
        <w:rPr>
          <w:rFonts w:hint="eastAsia" w:ascii="宋体" w:hAnsi="宋体" w:eastAsia="宋体" w:cs="宋体"/>
          <w:color w:val="000000"/>
          <w:spacing w:val="0"/>
          <w:w w:val="100"/>
          <w:position w:val="0"/>
          <w:sz w:val="30"/>
          <w:szCs w:val="30"/>
          <w:u w:val="none"/>
          <w:shd w:val="clear" w:color="auto" w:fill="auto"/>
          <w:lang w:val="en-US" w:eastAsia="zh-CN" w:bidi="zh-TW"/>
        </w:rPr>
        <w:t>通过心血管疾病院外心电监测系统建设，全面强化基层医生理论知识，构筑三级联动心血管疾病救治体系，造福基层百姓</w:t>
      </w:r>
      <w:r>
        <w:rPr>
          <w:rFonts w:hint="eastAsia" w:ascii="宋体" w:hAnsi="宋体" w:eastAsia="宋体" w:cs="宋体"/>
          <w:color w:val="000000"/>
          <w:spacing w:val="0"/>
          <w:w w:val="100"/>
          <w:position w:val="0"/>
          <w:sz w:val="30"/>
          <w:szCs w:val="30"/>
          <w:u w:val="none"/>
          <w:shd w:val="clear" w:color="auto" w:fill="auto"/>
          <w:lang w:val="zh-TW" w:eastAsia="zh-TW" w:bidi="zh-TW"/>
        </w:rPr>
        <w:t>。</w:t>
      </w:r>
    </w:p>
    <w:p>
      <w:pPr>
        <w:pStyle w:val="5"/>
        <w:keepNext w:val="0"/>
        <w:keepLines w:val="0"/>
        <w:pageBreakBefore w:val="0"/>
        <w:widowControl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before="0" w:after="0" w:line="420" w:lineRule="exact"/>
        <w:ind w:left="0" w:right="0" w:firstLine="600" w:firstLineChars="200"/>
        <w:jc w:val="left"/>
        <w:textAlignment w:val="auto"/>
        <w:rPr>
          <w:rFonts w:hint="eastAsia" w:ascii="宋体" w:hAnsi="宋体" w:eastAsia="宋体" w:cs="宋体"/>
          <w:color w:val="000000"/>
          <w:spacing w:val="0"/>
          <w:w w:val="100"/>
          <w:position w:val="0"/>
          <w:sz w:val="30"/>
          <w:szCs w:val="30"/>
          <w:u w:val="none"/>
          <w:shd w:val="clear" w:color="auto" w:fill="auto"/>
          <w:lang w:val="zh-TW" w:eastAsia="zh-TW" w:bidi="zh-TW"/>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color w:val="000000"/>
          <w:spacing w:val="0"/>
          <w:w w:val="100"/>
          <w:position w:val="0"/>
        </w:rPr>
      </w:pPr>
    </w:p>
    <w:p>
      <w:pPr>
        <w:pStyle w:val="5"/>
        <w:keepNext w:val="0"/>
        <w:keepLines w:val="0"/>
        <w:widowControl w:val="0"/>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color w:val="000000"/>
          <w:spacing w:val="0"/>
          <w:w w:val="100"/>
          <w:position w:val="0"/>
          <w:sz w:val="36"/>
          <w:szCs w:val="36"/>
        </w:rPr>
      </w:pPr>
      <w:r>
        <w:rPr>
          <w:color w:val="000000"/>
          <w:spacing w:val="0"/>
          <w:w w:val="100"/>
          <w:position w:val="0"/>
          <w:sz w:val="36"/>
          <w:szCs w:val="36"/>
        </w:rPr>
        <w:t>项目推广工作方案及计划</w:t>
      </w:r>
    </w:p>
    <w:p>
      <w:pPr>
        <w:pStyle w:val="5"/>
        <w:keepNext w:val="0"/>
        <w:keepLines w:val="0"/>
        <w:widowControl w:val="0"/>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color w:val="000000"/>
          <w:spacing w:val="0"/>
          <w:w w:val="100"/>
          <w:position w:val="0"/>
        </w:rPr>
      </w:pPr>
    </w:p>
    <w:p>
      <w:pPr>
        <w:pStyle w:val="5"/>
        <w:keepNext w:val="0"/>
        <w:keepLines w:val="0"/>
        <w:widowControl w:val="0"/>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r>
        <w:rPr>
          <w:rFonts w:hint="eastAsia"/>
          <w:color w:val="000000"/>
          <w:spacing w:val="0"/>
          <w:w w:val="100"/>
          <w:position w:val="0"/>
          <w:lang w:val="en-US" w:eastAsia="zh-CN"/>
        </w:rPr>
        <w:t>本项目推广工作拟分为三个部分来实施：</w:t>
      </w:r>
    </w:p>
    <w:p>
      <w:pPr>
        <w:pStyle w:val="5"/>
        <w:keepNext w:val="0"/>
        <w:keepLines w:val="0"/>
        <w:widowControl w:val="0"/>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2"/>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r>
        <w:rPr>
          <w:rFonts w:hint="eastAsia"/>
          <w:color w:val="000000"/>
          <w:spacing w:val="0"/>
          <w:w w:val="100"/>
          <w:position w:val="0"/>
          <w:lang w:val="en-US" w:eastAsia="zh-CN"/>
        </w:rPr>
        <w:t>筹备规划阶段：在项目实施初期，规划人员架构，组织分工，设备购置，网络建设，相关资料准备，各级医疗机构联络沟通，启动阶段会议准备。</w:t>
      </w: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Chars="0" w:right="0" w:rightChars="0"/>
        <w:jc w:val="left"/>
        <w:rPr>
          <w:rFonts w:hint="eastAsia"/>
          <w:color w:val="000000"/>
          <w:spacing w:val="0"/>
          <w:w w:val="100"/>
          <w:position w:val="0"/>
          <w:lang w:val="en-US" w:eastAsia="zh-CN"/>
        </w:rPr>
      </w:pPr>
    </w:p>
    <w:p>
      <w:pPr>
        <w:pStyle w:val="5"/>
        <w:keepNext w:val="0"/>
        <w:keepLines w:val="0"/>
        <w:widowControl w:val="0"/>
        <w:numPr>
          <w:ilvl w:val="0"/>
          <w:numId w:val="2"/>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r>
        <w:rPr>
          <w:rFonts w:hint="eastAsia"/>
          <w:color w:val="000000"/>
          <w:spacing w:val="0"/>
          <w:w w:val="100"/>
          <w:position w:val="0"/>
          <w:lang w:val="en-US" w:eastAsia="zh-CN"/>
        </w:rPr>
        <w:t>重点培训阶段：在项目实施中期，选取重点意向县医院、榆阳区内二级医院、乡镇卫生院及辖区内卫生服务中心进行培训，包括设备使用，网络构建、人员理论知识培训，定期进行质量分析会议，重难点病历讨论及阶段总结会议。</w:t>
      </w: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right="0" w:rightChars="0"/>
        <w:jc w:val="left"/>
        <w:rPr>
          <w:rFonts w:hint="default"/>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r>
        <w:rPr>
          <w:rFonts w:hint="eastAsia"/>
          <w:color w:val="000000"/>
          <w:spacing w:val="0"/>
          <w:w w:val="100"/>
          <w:position w:val="0"/>
          <w:lang w:val="en-US" w:eastAsia="zh-CN"/>
        </w:rPr>
        <w:t>3.普及推广阶段：在项目实施后期，覆盖榆林市十二县区二级医院，所有乡镇卫生院及卫生服中心，健全心电远程诊断网络，构筑一张精密心电网络，捕捉高危预警心电患者，缩短救治流程，提高全市范围内对于急诊心血管疾病的救治水平。为所有培训体系内医务人员提供长程培训计划，不断更新心血管疾病诊治进展，完善心电网络应用流程，助力我市医疗技术提升。</w:t>
      </w: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eastAsia"/>
          <w:color w:val="000000"/>
          <w:spacing w:val="0"/>
          <w:w w:val="100"/>
          <w:position w:val="0"/>
          <w:lang w:val="en-US" w:eastAsia="zh-CN"/>
        </w:rPr>
      </w:pPr>
    </w:p>
    <w:p>
      <w:pPr>
        <w:pStyle w:val="5"/>
        <w:keepNext w:val="0"/>
        <w:keepLines w:val="0"/>
        <w:widowControl w:val="0"/>
        <w:numPr>
          <w:ilvl w:val="0"/>
          <w:numId w:val="0"/>
        </w:numPr>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rFonts w:hint="default"/>
          <w:color w:val="000000"/>
          <w:spacing w:val="0"/>
          <w:w w:val="100"/>
          <w:position w:val="0"/>
          <w:lang w:val="en-US" w:eastAsia="zh-CN"/>
        </w:rPr>
      </w:pPr>
    </w:p>
    <w:p>
      <w:pPr>
        <w:pStyle w:val="5"/>
        <w:keepNext w:val="0"/>
        <w:keepLines w:val="0"/>
        <w:widowControl w:val="0"/>
        <w:pBdr>
          <w:top w:val="single" w:color="auto" w:sz="4" w:space="1"/>
          <w:left w:val="single" w:color="auto" w:sz="4" w:space="4"/>
          <w:bottom w:val="single" w:color="auto" w:sz="4" w:space="1"/>
          <w:right w:val="single" w:color="auto" w:sz="4" w:space="4"/>
          <w:between w:val="none" w:color="auto" w:sz="0" w:space="0"/>
        </w:pBdr>
        <w:shd w:val="clear" w:color="auto" w:fill="auto"/>
        <w:bidi w:val="0"/>
        <w:spacing w:before="0" w:after="0" w:line="240" w:lineRule="auto"/>
        <w:ind w:left="0" w:leftChars="0" w:right="0" w:rightChars="0" w:firstLine="0" w:firstLineChars="0"/>
        <w:jc w:val="left"/>
        <w:rPr>
          <w:color w:val="000000"/>
          <w:spacing w:val="0"/>
          <w:w w:val="100"/>
          <w:position w:val="0"/>
        </w:rPr>
      </w:pPr>
    </w:p>
    <w:p>
      <w:pPr>
        <w:pStyle w:val="5"/>
        <w:keepNext w:val="0"/>
        <w:keepLines w:val="0"/>
        <w:widowControl w:val="0"/>
        <w:shd w:val="clear" w:color="auto" w:fill="auto"/>
        <w:bidi w:val="0"/>
        <w:spacing w:before="0" w:after="0" w:line="240" w:lineRule="auto"/>
        <w:ind w:left="0" w:right="0" w:firstLine="0"/>
        <w:jc w:val="left"/>
        <w:rPr>
          <w:color w:val="000000"/>
          <w:spacing w:val="0"/>
          <w:w w:val="100"/>
          <w:position w:val="0"/>
        </w:rPr>
      </w:pPr>
    </w:p>
    <w:p>
      <w:pPr>
        <w:pStyle w:val="5"/>
        <w:keepNext w:val="0"/>
        <w:keepLines w:val="0"/>
        <w:widowControl w:val="0"/>
        <w:shd w:val="clear" w:color="auto" w:fill="auto"/>
        <w:bidi w:val="0"/>
        <w:spacing w:before="0" w:after="0" w:line="240" w:lineRule="auto"/>
        <w:ind w:left="0" w:right="0" w:firstLine="0"/>
        <w:jc w:val="left"/>
      </w:pPr>
    </w:p>
    <w:tbl>
      <w:tblPr>
        <w:tblStyle w:val="2"/>
        <w:tblW w:w="0" w:type="auto"/>
        <w:jc w:val="center"/>
        <w:tblLayout w:type="fixed"/>
        <w:tblCellMar>
          <w:top w:w="0" w:type="dxa"/>
          <w:left w:w="10" w:type="dxa"/>
          <w:bottom w:w="0" w:type="dxa"/>
          <w:right w:w="10" w:type="dxa"/>
        </w:tblCellMar>
      </w:tblPr>
      <w:tblGrid>
        <w:gridCol w:w="2688"/>
        <w:gridCol w:w="2136"/>
        <w:gridCol w:w="5030"/>
      </w:tblGrid>
      <w:tr>
        <w:tblPrEx>
          <w:tblCellMar>
            <w:top w:w="0" w:type="dxa"/>
            <w:left w:w="10" w:type="dxa"/>
            <w:bottom w:w="0" w:type="dxa"/>
            <w:right w:w="10" w:type="dxa"/>
          </w:tblCellMar>
        </w:tblPrEx>
        <w:trPr>
          <w:trHeight w:val="7450" w:hRule="exact"/>
          <w:jc w:val="center"/>
        </w:trPr>
        <w:tc>
          <w:tcPr>
            <w:gridSpan w:val="3"/>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220" w:after="0" w:line="240" w:lineRule="auto"/>
              <w:ind w:left="0" w:right="0" w:firstLine="140"/>
              <w:jc w:val="left"/>
              <w:rPr>
                <w:color w:val="000000"/>
                <w:spacing w:val="0"/>
                <w:w w:val="100"/>
                <w:position w:val="0"/>
              </w:rPr>
            </w:pPr>
            <w:r>
              <w:rPr>
                <w:color w:val="000000"/>
                <w:spacing w:val="0"/>
                <w:w w:val="100"/>
                <w:position w:val="0"/>
              </w:rPr>
              <w:t>本项目所需仪器设备、试剂。</w:t>
            </w:r>
          </w:p>
          <w:p>
            <w:pPr>
              <w:pStyle w:val="6"/>
              <w:keepNext w:val="0"/>
              <w:keepLines w:val="0"/>
              <w:widowControl w:val="0"/>
              <w:shd w:val="clear" w:color="auto" w:fill="auto"/>
              <w:bidi w:val="0"/>
              <w:spacing w:before="220" w:after="0" w:line="240" w:lineRule="auto"/>
              <w:ind w:left="0" w:right="0" w:firstLine="140"/>
              <w:jc w:val="left"/>
              <w:rPr>
                <w:rFonts w:hint="default" w:eastAsia="宋体"/>
                <w:color w:val="000000"/>
                <w:spacing w:val="0"/>
                <w:w w:val="100"/>
                <w:position w:val="0"/>
                <w:lang w:val="en-US" w:eastAsia="zh-CN"/>
              </w:rPr>
            </w:pPr>
            <w:r>
              <w:rPr>
                <w:rFonts w:hint="eastAsia"/>
                <w:color w:val="000000"/>
                <w:spacing w:val="0"/>
                <w:w w:val="100"/>
                <w:position w:val="0"/>
                <w:lang w:val="en-US" w:eastAsia="zh-CN"/>
              </w:rPr>
              <w:t>本项目需准备可穿戴心电设备10台，配备相应的电极片，电池，台式电脑一台，心电诊断大数据平台及相关软件系统，打印机及打印纸若干</w:t>
            </w:r>
          </w:p>
        </w:tc>
      </w:tr>
      <w:tr>
        <w:tblPrEx>
          <w:tblCellMar>
            <w:top w:w="0" w:type="dxa"/>
            <w:left w:w="10" w:type="dxa"/>
            <w:bottom w:w="0" w:type="dxa"/>
            <w:right w:w="10" w:type="dxa"/>
          </w:tblCellMar>
        </w:tblPrEx>
        <w:trPr>
          <w:trHeight w:val="629" w:hRule="exact"/>
          <w:jc w:val="center"/>
        </w:trPr>
        <w:tc>
          <w:tcPr>
            <w:gridSpan w:val="3"/>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fill="auto"/>
              <w:tabs>
                <w:tab w:val="left" w:pos="6663"/>
                <w:tab w:val="left" w:pos="8156"/>
              </w:tabs>
              <w:bidi w:val="0"/>
              <w:spacing w:before="120" w:after="0" w:line="240" w:lineRule="auto"/>
              <w:ind w:left="0" w:right="0" w:firstLine="260"/>
              <w:jc w:val="left"/>
            </w:pPr>
            <w:r>
              <w:rPr>
                <w:color w:val="000000"/>
                <w:spacing w:val="0"/>
                <w:w w:val="100"/>
                <w:position w:val="0"/>
              </w:rPr>
              <w:t>经费总预算</w:t>
            </w:r>
            <w:r>
              <w:rPr>
                <w:color w:val="000000"/>
                <w:spacing w:val="0"/>
                <w:w w:val="100"/>
                <w:position w:val="0"/>
              </w:rPr>
              <w:tab/>
            </w:r>
            <w:r>
              <w:rPr>
                <w:color w:val="000000"/>
                <w:spacing w:val="0"/>
                <w:w w:val="100"/>
                <w:position w:val="0"/>
              </w:rPr>
              <w:t>总额</w:t>
            </w:r>
            <w:r>
              <w:rPr>
                <w:rFonts w:hint="eastAsia"/>
                <w:color w:val="000000"/>
                <w:spacing w:val="0"/>
                <w:w w:val="100"/>
                <w:position w:val="0"/>
                <w:lang w:val="en-US" w:eastAsia="zh-CN"/>
              </w:rPr>
              <w:t>5</w:t>
            </w:r>
            <w:r>
              <w:rPr>
                <w:color w:val="000000"/>
                <w:spacing w:val="0"/>
                <w:w w:val="100"/>
                <w:position w:val="0"/>
              </w:rPr>
              <w:t>万元</w:t>
            </w:r>
          </w:p>
        </w:tc>
      </w:tr>
      <w:tr>
        <w:tblPrEx>
          <w:tblCellMar>
            <w:top w:w="0" w:type="dxa"/>
            <w:left w:w="10" w:type="dxa"/>
            <w:bottom w:w="0" w:type="dxa"/>
            <w:right w:w="10" w:type="dxa"/>
          </w:tblCellMar>
        </w:tblPrEx>
        <w:trPr>
          <w:trHeight w:val="629"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支出项目</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left"/>
            </w:pPr>
            <w:r>
              <w:rPr>
                <w:color w:val="000000"/>
                <w:spacing w:val="0"/>
                <w:w w:val="100"/>
                <w:position w:val="0"/>
              </w:rPr>
              <w:t>金额（万元）</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支出依据</w:t>
            </w:r>
          </w:p>
        </w:tc>
      </w:tr>
      <w:tr>
        <w:tblPrEx>
          <w:tblCellMar>
            <w:top w:w="0" w:type="dxa"/>
            <w:left w:w="10" w:type="dxa"/>
            <w:bottom w:w="0" w:type="dxa"/>
            <w:right w:w="10" w:type="dxa"/>
          </w:tblCellMar>
        </w:tblPrEx>
        <w:trPr>
          <w:trHeight w:val="854" w:hRule="exact"/>
          <w:jc w:val="center"/>
        </w:trPr>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可穿戴心电设备</w:t>
            </w: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4</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数据采集</w:t>
            </w:r>
          </w:p>
        </w:tc>
      </w:tr>
      <w:tr>
        <w:tblPrEx>
          <w:tblCellMar>
            <w:top w:w="0" w:type="dxa"/>
            <w:left w:w="10" w:type="dxa"/>
            <w:bottom w:w="0" w:type="dxa"/>
            <w:right w:w="10" w:type="dxa"/>
          </w:tblCellMar>
        </w:tblPrEx>
        <w:trPr>
          <w:trHeight w:val="830" w:hRule="exact"/>
          <w:jc w:val="center"/>
        </w:trPr>
        <w:tc>
          <w:tcPr>
            <w:tcBorders>
              <w:top w:val="single" w:color="auto" w:sz="4" w:space="0"/>
              <w:lef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电脑</w:t>
            </w: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7000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24"/>
                <w:szCs w:val="24"/>
                <w:lang w:val="en-US" w:eastAsia="zh-CN"/>
              </w:rPr>
            </w:pPr>
            <w:r>
              <w:rPr>
                <w:rFonts w:hint="eastAsia" w:eastAsia="宋体"/>
                <w:sz w:val="24"/>
                <w:szCs w:val="24"/>
                <w:lang w:val="en-US" w:eastAsia="zh-CN"/>
              </w:rPr>
              <w:t>数据传输</w:t>
            </w:r>
          </w:p>
        </w:tc>
      </w:tr>
      <w:tr>
        <w:tblPrEx>
          <w:tblCellMar>
            <w:top w:w="0" w:type="dxa"/>
            <w:left w:w="10" w:type="dxa"/>
            <w:bottom w:w="0" w:type="dxa"/>
            <w:right w:w="10" w:type="dxa"/>
          </w:tblCellMar>
        </w:tblPrEx>
        <w:trPr>
          <w:trHeight w:val="744" w:hRule="exact"/>
          <w:jc w:val="center"/>
        </w:trPr>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打印机及相关物品</w:t>
            </w: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3000</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24"/>
                <w:szCs w:val="24"/>
                <w:lang w:val="en-US" w:eastAsia="zh-CN"/>
              </w:rPr>
            </w:pPr>
            <w:r>
              <w:rPr>
                <w:rFonts w:hint="eastAsia" w:eastAsia="宋体"/>
                <w:sz w:val="24"/>
                <w:szCs w:val="24"/>
                <w:lang w:val="en-US" w:eastAsia="zh-CN"/>
              </w:rPr>
              <w:t>打印资料</w:t>
            </w:r>
          </w:p>
        </w:tc>
      </w:tr>
      <w:tr>
        <w:tblPrEx>
          <w:tblCellMar>
            <w:top w:w="0" w:type="dxa"/>
            <w:left w:w="10" w:type="dxa"/>
            <w:bottom w:w="0" w:type="dxa"/>
            <w:right w:w="10" w:type="dxa"/>
          </w:tblCellMar>
        </w:tblPrEx>
        <w:trPr>
          <w:trHeight w:val="955" w:hRule="exact"/>
          <w:jc w:val="center"/>
        </w:trPr>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p>
        </w:tc>
        <w:tc>
          <w:tcPr>
            <w:tcBorders>
              <w:top w:val="single" w:color="auto" w:sz="4" w:space="0"/>
              <w:left w:val="single" w:color="auto" w:sz="4" w:space="0"/>
            </w:tcBorders>
            <w:shd w:val="clear" w:color="auto" w:fill="FFFFFF"/>
            <w:vAlign w:val="top"/>
          </w:tcPr>
          <w:p>
            <w:pPr>
              <w:widowControl w:val="0"/>
              <w:rPr>
                <w:rFonts w:hint="default" w:eastAsia="宋体"/>
                <w:sz w:val="24"/>
                <w:szCs w:val="24"/>
                <w:lang w:val="en-US" w:eastAsia="zh-CN"/>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24"/>
                <w:szCs w:val="24"/>
                <w:lang w:val="en-US" w:eastAsia="zh-CN"/>
              </w:rPr>
            </w:pPr>
          </w:p>
        </w:tc>
      </w:tr>
      <w:tr>
        <w:tblPrEx>
          <w:tblCellMar>
            <w:top w:w="0" w:type="dxa"/>
            <w:left w:w="10" w:type="dxa"/>
            <w:bottom w:w="0" w:type="dxa"/>
            <w:right w:w="10" w:type="dxa"/>
          </w:tblCellMar>
        </w:tblPrEx>
        <w:trPr>
          <w:trHeight w:val="979"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tbl>
      <w:tblPr>
        <w:tblStyle w:val="2"/>
        <w:tblW w:w="0" w:type="auto"/>
        <w:tblInd w:w="0" w:type="dxa"/>
        <w:tblLayout w:type="fixed"/>
        <w:tblCellMar>
          <w:top w:w="0" w:type="dxa"/>
          <w:left w:w="10" w:type="dxa"/>
          <w:bottom w:w="0" w:type="dxa"/>
          <w:right w:w="10" w:type="dxa"/>
        </w:tblCellMar>
      </w:tblPr>
      <w:tblGrid>
        <w:gridCol w:w="3782"/>
        <w:gridCol w:w="3096"/>
        <w:gridCol w:w="3139"/>
      </w:tblGrid>
      <w:tr>
        <w:tblPrEx>
          <w:tblCellMar>
            <w:top w:w="0" w:type="dxa"/>
            <w:left w:w="10" w:type="dxa"/>
            <w:bottom w:w="0" w:type="dxa"/>
            <w:right w:w="10" w:type="dxa"/>
          </w:tblCellMar>
        </w:tblPrEx>
        <w:trPr>
          <w:trHeight w:val="2606" w:hRule="exact"/>
        </w:trPr>
        <w:tc>
          <w:tcPr>
            <w:gridSpan w:val="3"/>
            <w:tcBorders>
              <w:top w:val="single" w:color="auto" w:sz="4" w:space="0"/>
              <w:left w:val="single" w:color="auto" w:sz="4" w:space="0"/>
              <w:right w:val="single" w:color="auto" w:sz="4" w:space="0"/>
            </w:tcBorders>
            <w:shd w:val="clear" w:color="auto" w:fill="FFFFFF"/>
            <w:vAlign w:val="center"/>
          </w:tcPr>
          <w:p>
            <w:pPr>
              <w:pStyle w:val="6"/>
              <w:keepNext w:val="0"/>
              <w:keepLines w:val="0"/>
              <w:framePr w:w="10018" w:h="12010" w:vSpace="1003" w:wrap="notBeside" w:vAnchor="text" w:hAnchor="text" w:y="1"/>
              <w:widowControl w:val="0"/>
              <w:shd w:val="clear" w:color="auto" w:fill="auto"/>
              <w:bidi w:val="0"/>
              <w:spacing w:before="0" w:after="1480" w:line="240" w:lineRule="auto"/>
              <w:ind w:left="0" w:right="0" w:firstLine="620"/>
              <w:jc w:val="left"/>
            </w:pPr>
            <w:r>
              <w:rPr>
                <w:color w:val="000000"/>
                <w:spacing w:val="0"/>
                <w:w w:val="100"/>
                <w:position w:val="0"/>
              </w:rPr>
              <w:t>申请单位意见</w:t>
            </w:r>
          </w:p>
          <w:p>
            <w:pPr>
              <w:pStyle w:val="6"/>
              <w:keepNext w:val="0"/>
              <w:keepLines w:val="0"/>
              <w:framePr w:w="10018" w:h="12010" w:vSpace="1003" w:wrap="notBeside" w:vAnchor="text" w:hAnchor="text" w:y="1"/>
              <w:widowControl w:val="0"/>
              <w:shd w:val="clear" w:color="auto" w:fill="auto"/>
              <w:bidi w:val="0"/>
              <w:spacing w:before="0" w:after="0" w:line="240" w:lineRule="auto"/>
              <w:ind w:left="0" w:right="0" w:firstLine="0"/>
              <w:jc w:val="center"/>
            </w:pPr>
          </w:p>
        </w:tc>
      </w:tr>
      <w:tr>
        <w:tblPrEx>
          <w:tblCellMar>
            <w:top w:w="0" w:type="dxa"/>
            <w:left w:w="10" w:type="dxa"/>
            <w:bottom w:w="0" w:type="dxa"/>
            <w:right w:w="10" w:type="dxa"/>
          </w:tblCellMar>
        </w:tblPrEx>
        <w:trPr>
          <w:trHeight w:val="2803" w:hRule="exact"/>
        </w:trPr>
        <w:tc>
          <w:tcPr>
            <w:tcBorders>
              <w:left w:val="single" w:color="auto" w:sz="4" w:space="0"/>
            </w:tcBorders>
            <w:shd w:val="clear" w:color="auto" w:fill="FFFFFF"/>
            <w:vAlign w:val="top"/>
          </w:tcPr>
          <w:p>
            <w:pPr>
              <w:framePr w:w="10018" w:h="12010" w:vSpace="1003" w:wrap="notBeside" w:vAnchor="text" w:hAnchor="text" w:y="1"/>
              <w:widowControl w:val="0"/>
              <w:rPr>
                <w:sz w:val="10"/>
                <w:szCs w:val="10"/>
              </w:rPr>
            </w:pPr>
          </w:p>
        </w:tc>
        <w:tc>
          <w:tcPr>
            <w:shd w:val="clear" w:color="auto" w:fill="FFFFFF"/>
            <w:vAlign w:val="bottom"/>
          </w:tcPr>
          <w:p>
            <w:pPr>
              <w:pStyle w:val="6"/>
              <w:keepNext w:val="0"/>
              <w:keepLines w:val="0"/>
              <w:framePr w:w="10018" w:h="12010" w:vSpace="1003" w:wrap="notBeside" w:vAnchor="text" w:hAnchor="text" w:y="1"/>
              <w:widowControl w:val="0"/>
              <w:shd w:val="clear" w:color="auto" w:fill="auto"/>
              <w:bidi w:val="0"/>
              <w:spacing w:before="0" w:after="0" w:line="240" w:lineRule="auto"/>
              <w:ind w:left="0" w:right="0" w:firstLine="440"/>
              <w:jc w:val="left"/>
            </w:pPr>
            <w:r>
              <w:rPr>
                <w:color w:val="000000"/>
                <w:spacing w:val="0"/>
                <w:w w:val="100"/>
                <w:position w:val="0"/>
              </w:rPr>
              <w:t>单位负责人：</w:t>
            </w:r>
          </w:p>
        </w:tc>
        <w:tc>
          <w:tcPr>
            <w:tcBorders>
              <w:right w:val="single" w:color="auto" w:sz="4" w:space="0"/>
            </w:tcBorders>
            <w:shd w:val="clear" w:color="auto" w:fill="FFFFFF"/>
            <w:vAlign w:val="bottom"/>
          </w:tcPr>
          <w:p>
            <w:pPr>
              <w:pStyle w:val="6"/>
              <w:keepNext w:val="0"/>
              <w:keepLines w:val="0"/>
              <w:framePr w:w="10018" w:h="12010" w:vSpace="1003" w:wrap="notBeside" w:vAnchor="text" w:hAnchor="text" w:y="1"/>
              <w:widowControl w:val="0"/>
              <w:shd w:val="clear" w:color="auto" w:fill="auto"/>
              <w:bidi w:val="0"/>
              <w:spacing w:before="0" w:after="0" w:line="240" w:lineRule="auto"/>
              <w:ind w:left="0" w:right="0" w:firstLine="600"/>
              <w:jc w:val="left"/>
            </w:pPr>
            <w:r>
              <w:rPr>
                <w:color w:val="000000"/>
                <w:spacing w:val="0"/>
                <w:w w:val="100"/>
                <w:position w:val="0"/>
              </w:rPr>
              <w:t>（公章）</w:t>
            </w:r>
          </w:p>
        </w:tc>
      </w:tr>
      <w:tr>
        <w:tblPrEx>
          <w:tblCellMar>
            <w:top w:w="0" w:type="dxa"/>
            <w:left w:w="10" w:type="dxa"/>
            <w:bottom w:w="0" w:type="dxa"/>
            <w:right w:w="10" w:type="dxa"/>
          </w:tblCellMar>
        </w:tblPrEx>
        <w:trPr>
          <w:trHeight w:val="941" w:hRule="exact"/>
        </w:trPr>
        <w:tc>
          <w:tcPr>
            <w:tcBorders>
              <w:left w:val="single" w:color="auto" w:sz="4" w:space="0"/>
            </w:tcBorders>
            <w:shd w:val="clear" w:color="auto" w:fill="FFFFFF"/>
            <w:vAlign w:val="top"/>
          </w:tcPr>
          <w:p>
            <w:pPr>
              <w:framePr w:w="10018" w:h="12010" w:vSpace="1003" w:wrap="notBeside" w:vAnchor="text" w:hAnchor="text" w:y="1"/>
              <w:widowControl w:val="0"/>
              <w:rPr>
                <w:sz w:val="10"/>
                <w:szCs w:val="10"/>
              </w:rPr>
            </w:pPr>
          </w:p>
        </w:tc>
        <w:tc>
          <w:tcPr>
            <w:shd w:val="clear" w:color="auto" w:fill="FFFFFF"/>
            <w:vAlign w:val="center"/>
          </w:tcPr>
          <w:p>
            <w:pPr>
              <w:pStyle w:val="6"/>
              <w:keepNext w:val="0"/>
              <w:keepLines w:val="0"/>
              <w:framePr w:w="10018" w:h="12010" w:vSpace="1003" w:wrap="notBeside" w:vAnchor="text" w:hAnchor="text" w:y="1"/>
              <w:widowControl w:val="0"/>
              <w:shd w:val="clear" w:color="auto" w:fill="auto"/>
              <w:bidi w:val="0"/>
              <w:spacing w:before="0" w:after="0" w:line="240" w:lineRule="auto"/>
              <w:ind w:left="0" w:right="180" w:firstLine="0"/>
              <w:jc w:val="right"/>
            </w:pPr>
            <w:r>
              <w:rPr>
                <w:color w:val="000000"/>
                <w:spacing w:val="0"/>
                <w:w w:val="100"/>
                <w:position w:val="0"/>
              </w:rPr>
              <w:t>年</w:t>
            </w:r>
          </w:p>
        </w:tc>
        <w:tc>
          <w:tcPr>
            <w:tcBorders>
              <w:right w:val="single" w:color="auto" w:sz="4" w:space="0"/>
            </w:tcBorders>
            <w:shd w:val="clear" w:color="auto" w:fill="FFFFFF"/>
            <w:vAlign w:val="center"/>
          </w:tcPr>
          <w:p>
            <w:pPr>
              <w:pStyle w:val="6"/>
              <w:keepNext w:val="0"/>
              <w:keepLines w:val="0"/>
              <w:framePr w:w="10018" w:h="12010" w:vSpace="1003" w:wrap="notBeside" w:vAnchor="text" w:hAnchor="text" w:y="1"/>
              <w:widowControl w:val="0"/>
              <w:shd w:val="clear" w:color="auto" w:fill="auto"/>
              <w:bidi w:val="0"/>
              <w:spacing w:before="0" w:after="0" w:line="240" w:lineRule="auto"/>
              <w:ind w:left="0" w:right="0" w:firstLine="180"/>
              <w:jc w:val="left"/>
            </w:pPr>
            <w:r>
              <w:rPr>
                <w:color w:val="000000"/>
                <w:spacing w:val="0"/>
                <w:w w:val="100"/>
                <w:position w:val="0"/>
              </w:rPr>
              <w:t>月 日</w:t>
            </w:r>
          </w:p>
        </w:tc>
      </w:tr>
      <w:tr>
        <w:tblPrEx>
          <w:tblCellMar>
            <w:top w:w="0" w:type="dxa"/>
            <w:left w:w="10" w:type="dxa"/>
            <w:bottom w:w="0" w:type="dxa"/>
            <w:right w:w="10" w:type="dxa"/>
          </w:tblCellMar>
        </w:tblPrEx>
        <w:trPr>
          <w:trHeight w:val="4685" w:hRule="exact"/>
        </w:trPr>
        <w:tc>
          <w:tcPr>
            <w:tcBorders>
              <w:top w:val="single" w:color="auto" w:sz="4" w:space="0"/>
              <w:left w:val="single" w:color="auto" w:sz="4" w:space="0"/>
            </w:tcBorders>
            <w:shd w:val="clear" w:color="auto" w:fill="FFFFFF"/>
            <w:vAlign w:val="top"/>
          </w:tcPr>
          <w:p>
            <w:pPr>
              <w:pStyle w:val="6"/>
              <w:keepNext w:val="0"/>
              <w:keepLines w:val="0"/>
              <w:framePr w:w="10018" w:h="12010" w:vSpace="1003" w:wrap="notBeside" w:vAnchor="text" w:hAnchor="text" w:y="1"/>
              <w:widowControl w:val="0"/>
              <w:shd w:val="clear" w:color="auto" w:fill="auto"/>
              <w:bidi w:val="0"/>
              <w:spacing w:before="800" w:after="0" w:line="240" w:lineRule="auto"/>
              <w:ind w:left="0" w:right="0" w:firstLine="240"/>
              <w:jc w:val="left"/>
            </w:pPr>
            <w:r>
              <w:rPr>
                <w:color w:val="000000"/>
                <w:spacing w:val="0"/>
                <w:w w:val="100"/>
                <w:position w:val="0"/>
              </w:rPr>
              <w:t>省卫生健康委评审意见：</w:t>
            </w:r>
          </w:p>
        </w:tc>
        <w:tc>
          <w:tcPr>
            <w:tcBorders>
              <w:top w:val="single" w:color="auto" w:sz="4" w:space="0"/>
            </w:tcBorders>
            <w:shd w:val="clear" w:color="auto" w:fill="FFFFFF"/>
            <w:vAlign w:val="top"/>
          </w:tcPr>
          <w:p>
            <w:pPr>
              <w:framePr w:w="10018" w:h="12010" w:vSpace="1003" w:wrap="notBeside" w:vAnchor="text" w:hAnchor="text" w:y="1"/>
              <w:widowControl w:val="0"/>
              <w:rPr>
                <w:sz w:val="10"/>
                <w:szCs w:val="10"/>
              </w:rPr>
            </w:pPr>
          </w:p>
        </w:tc>
        <w:tc>
          <w:tcPr>
            <w:tcBorders>
              <w:top w:val="single" w:color="auto" w:sz="4" w:space="0"/>
              <w:right w:val="single" w:color="auto" w:sz="4" w:space="0"/>
            </w:tcBorders>
            <w:shd w:val="clear" w:color="auto" w:fill="FFFFFF"/>
            <w:vAlign w:val="bottom"/>
          </w:tcPr>
          <w:p>
            <w:pPr>
              <w:pStyle w:val="6"/>
              <w:keepNext w:val="0"/>
              <w:keepLines w:val="0"/>
              <w:framePr w:w="10018" w:h="12010" w:vSpace="1003" w:wrap="notBeside" w:vAnchor="text" w:hAnchor="text" w:y="1"/>
              <w:widowControl w:val="0"/>
              <w:shd w:val="clear" w:color="auto" w:fill="auto"/>
              <w:bidi w:val="0"/>
              <w:spacing w:before="0" w:after="0" w:line="240" w:lineRule="auto"/>
              <w:ind w:left="0" w:right="0" w:firstLine="500"/>
              <w:jc w:val="left"/>
            </w:pPr>
            <w:r>
              <w:rPr>
                <w:color w:val="000000"/>
                <w:spacing w:val="0"/>
                <w:w w:val="100"/>
                <w:position w:val="0"/>
              </w:rPr>
              <w:t>（公章）</w:t>
            </w:r>
          </w:p>
        </w:tc>
      </w:tr>
      <w:tr>
        <w:tblPrEx>
          <w:tblCellMar>
            <w:top w:w="0" w:type="dxa"/>
            <w:left w:w="10" w:type="dxa"/>
            <w:bottom w:w="0" w:type="dxa"/>
            <w:right w:w="10" w:type="dxa"/>
          </w:tblCellMar>
        </w:tblPrEx>
        <w:trPr>
          <w:trHeight w:val="974" w:hRule="exact"/>
        </w:trPr>
        <w:tc>
          <w:tcPr>
            <w:tcBorders>
              <w:bottom w:val="single" w:color="auto" w:sz="4" w:space="0"/>
            </w:tcBorders>
            <w:shd w:val="clear" w:color="auto" w:fill="FFFFFF"/>
            <w:vAlign w:val="top"/>
          </w:tcPr>
          <w:p>
            <w:pPr>
              <w:framePr w:w="10018" w:h="12010" w:vSpace="1003" w:wrap="notBeside" w:vAnchor="text" w:hAnchor="text" w:y="1"/>
              <w:widowControl w:val="0"/>
              <w:rPr>
                <w:sz w:val="10"/>
                <w:szCs w:val="10"/>
              </w:rPr>
            </w:pPr>
          </w:p>
        </w:tc>
        <w:tc>
          <w:tcPr>
            <w:tcBorders>
              <w:bottom w:val="single" w:color="auto" w:sz="4" w:space="0"/>
            </w:tcBorders>
            <w:shd w:val="clear" w:color="auto" w:fill="FFFFFF"/>
            <w:vAlign w:val="center"/>
          </w:tcPr>
          <w:p>
            <w:pPr>
              <w:pStyle w:val="6"/>
              <w:keepNext w:val="0"/>
              <w:keepLines w:val="0"/>
              <w:framePr w:w="10018" w:h="12010" w:vSpace="1003" w:wrap="notBeside" w:vAnchor="text" w:hAnchor="text" w:y="1"/>
              <w:widowControl w:val="0"/>
              <w:shd w:val="clear" w:color="auto" w:fill="auto"/>
              <w:bidi w:val="0"/>
              <w:spacing w:before="0" w:after="0" w:line="240" w:lineRule="auto"/>
              <w:ind w:left="0" w:right="180" w:firstLine="0"/>
              <w:jc w:val="right"/>
            </w:pPr>
            <w:r>
              <w:rPr>
                <w:color w:val="000000"/>
                <w:spacing w:val="0"/>
                <w:w w:val="100"/>
                <w:position w:val="0"/>
              </w:rPr>
              <w:t>年</w:t>
            </w:r>
          </w:p>
        </w:tc>
        <w:tc>
          <w:tcPr>
            <w:tcBorders>
              <w:bottom w:val="single" w:color="auto" w:sz="4" w:space="0"/>
              <w:right w:val="single" w:color="auto" w:sz="4" w:space="0"/>
            </w:tcBorders>
            <w:shd w:val="clear" w:color="auto" w:fill="FFFFFF"/>
            <w:vAlign w:val="center"/>
          </w:tcPr>
          <w:p>
            <w:pPr>
              <w:pStyle w:val="6"/>
              <w:keepNext w:val="0"/>
              <w:keepLines w:val="0"/>
              <w:framePr w:w="10018" w:h="12010" w:vSpace="1003" w:wrap="notBeside" w:vAnchor="text" w:hAnchor="text" w:y="1"/>
              <w:widowControl w:val="0"/>
              <w:shd w:val="clear" w:color="auto" w:fill="auto"/>
              <w:bidi w:val="0"/>
              <w:spacing w:before="0" w:after="0" w:line="240" w:lineRule="auto"/>
              <w:ind w:left="0" w:right="0" w:firstLine="380"/>
              <w:jc w:val="left"/>
            </w:pPr>
            <w:r>
              <w:rPr>
                <w:color w:val="000000"/>
                <w:spacing w:val="0"/>
                <w:w w:val="100"/>
                <w:position w:val="0"/>
              </w:rPr>
              <w:t>月 日</w:t>
            </w:r>
          </w:p>
        </w:tc>
      </w:tr>
    </w:tbl>
    <w:p>
      <w:pPr>
        <w:pStyle w:val="9"/>
        <w:keepNext w:val="0"/>
        <w:keepLines w:val="0"/>
        <w:framePr w:w="3058" w:h="346" w:hSpace="6960" w:wrap="notBeside" w:vAnchor="text" w:hAnchor="text" w:x="918" w:y="12659"/>
        <w:widowControl w:val="0"/>
        <w:shd w:val="clear" w:color="auto" w:fill="auto"/>
        <w:bidi w:val="0"/>
        <w:spacing w:before="0" w:after="0" w:line="240" w:lineRule="auto"/>
        <w:ind w:left="0" w:right="0" w:firstLine="0"/>
        <w:jc w:val="left"/>
      </w:pPr>
      <w:r>
        <w:rPr>
          <w:color w:val="000000"/>
          <w:spacing w:val="0"/>
          <w:w w:val="100"/>
          <w:position w:val="0"/>
        </w:rPr>
        <w:t>陕西省卫生健康委办公室</w:t>
      </w:r>
    </w:p>
    <w:p>
      <w:pPr>
        <w:pStyle w:val="9"/>
        <w:keepNext w:val="0"/>
        <w:keepLines w:val="0"/>
        <w:framePr w:w="2750" w:h="346" w:hSpace="7268" w:wrap="notBeside" w:vAnchor="text" w:hAnchor="text" w:x="6433" w:y="12668"/>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28"/>
          <w:szCs w:val="28"/>
        </w:rPr>
        <w:t>2021</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8</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20</w:t>
      </w:r>
      <w:r>
        <w:rPr>
          <w:color w:val="000000"/>
          <w:spacing w:val="0"/>
          <w:w w:val="100"/>
          <w:position w:val="0"/>
        </w:rPr>
        <w:t>日印发</w:t>
      </w:r>
    </w:p>
    <w:p>
      <w:pPr>
        <w:widowControl w:val="0"/>
        <w:spacing w:line="1" w:lineRule="exact"/>
      </w:pPr>
    </w:p>
    <w:p>
      <w:pPr>
        <w:pStyle w:val="10"/>
        <w:keepNext w:val="0"/>
        <w:keepLines w:val="0"/>
        <w:widowControl w:val="0"/>
        <w:pBdr>
          <w:top w:val="single" w:color="auto" w:sz="4" w:space="0"/>
        </w:pBdr>
        <w:shd w:val="clear" w:color="auto" w:fill="auto"/>
        <w:bidi w:val="0"/>
        <w:spacing w:before="0" w:after="0" w:line="240" w:lineRule="auto"/>
        <w:ind w:right="0" w:firstLine="0"/>
        <w:jc w:val="left"/>
      </w:pPr>
      <w:r>
        <w:rPr>
          <w:color w:val="000000"/>
          <w:spacing w:val="0"/>
          <w:w w:val="100"/>
          <w:position w:val="0"/>
        </w:rPr>
        <w:t>校对：王欣</w:t>
      </w:r>
    </w:p>
    <w:sectPr>
      <w:footerReference r:id="rId12" w:type="default"/>
      <w:footerReference r:id="rId13" w:type="even"/>
      <w:footnotePr>
        <w:numFmt w:val="decimal"/>
      </w:footnotePr>
      <w:pgSz w:w="11900" w:h="16840"/>
      <w:pgMar w:top="1793" w:right="885" w:bottom="1440" w:left="998" w:header="0" w:footer="3" w:gutter="0"/>
      <w:pgBorders>
        <w:top w:val="none" w:sz="0" w:space="0"/>
        <w:left w:val="none" w:sz="0" w:space="0"/>
        <w:bottom w:val="none" w:sz="0" w:space="0"/>
        <w:right w:val="none" w:sz="0" w:space="0"/>
      </w:pgBorders>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6376670</wp:posOffset>
              </wp:positionH>
              <wp:positionV relativeFrom="page">
                <wp:posOffset>10019030</wp:posOffset>
              </wp:positionV>
              <wp:extent cx="17399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173990" cy="7620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lang w:val="en-US" w:eastAsia="en-US" w:bidi="en-US"/>
                            </w:rPr>
                            <w:t>-7</w:t>
                          </w:r>
                          <w:r>
                            <w:rPr>
                              <w:rFonts w:ascii="Times New Roman" w:hAnsi="Times New Roman" w:eastAsia="Times New Roman" w:cs="Times New Roman"/>
                              <w:color w:val="000000"/>
                              <w:spacing w:val="0"/>
                              <w:w w:val="100"/>
                              <w:position w:val="0"/>
                              <w:sz w:val="18"/>
                              <w:szCs w:val="18"/>
                              <w:lang w:val="zh-TW" w:eastAsia="zh-TW" w:bidi="zh-TW"/>
                            </w:rPr>
                            <w:t>-</w:t>
                          </w:r>
                        </w:p>
                      </w:txbxContent>
                    </wps:txbx>
                    <wps:bodyPr wrap="none" lIns="0" tIns="0" rIns="0" bIns="0">
                      <a:spAutoFit/>
                    </wps:bodyPr>
                  </wps:wsp>
                </a:graphicData>
              </a:graphic>
            </wp:anchor>
          </w:drawing>
        </mc:Choice>
        <mc:Fallback>
          <w:pict>
            <v:shape id="Shape 1" o:spid="_x0000_s1026" o:spt="202" type="#_x0000_t202" style="position:absolute;left:0pt;margin-left:502.1pt;margin-top:788.9pt;height:6pt;width:13.7pt;mso-position-horizontal-relative:page;mso-position-vertical-relative:page;mso-wrap-style:none;z-index:-251657216;mso-width-relative:page;mso-height-relative:page;" filled="f" stroked="f" coordsize="21600,21600" o:gfxdata="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aTdMtkAAAAP&#10;AQAADwAAAAAAAAABACAAAAAiAAAAZHJzL2Rvd25yZXYueG1sUEsBAhQAFAAAAAgAh07iQHhZNMyp&#10;AQAAbgMAAA4AAAAAAAAAAQAgAAAAKAEAAGRycy9lMm9Eb2MueG1sUEsFBgAAAAAGAAYAWQEAAEMF&#10;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lang w:val="en-US" w:eastAsia="en-US" w:bidi="en-US"/>
                      </w:rPr>
                      <w:t>-7</w:t>
                    </w:r>
                    <w:r>
                      <w:rPr>
                        <w:rFonts w:ascii="Times New Roman" w:hAnsi="Times New Roman" w:eastAsia="Times New Roman" w:cs="Times New Roman"/>
                        <w:color w:val="000000"/>
                        <w:spacing w:val="0"/>
                        <w:w w:val="100"/>
                        <w:position w:val="0"/>
                        <w:sz w:val="18"/>
                        <w:szCs w:val="18"/>
                        <w:lang w:val="zh-TW" w:eastAsia="zh-TW" w:bidi="zh-TW"/>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6376670</wp:posOffset>
              </wp:positionH>
              <wp:positionV relativeFrom="page">
                <wp:posOffset>10019030</wp:posOffset>
              </wp:positionV>
              <wp:extent cx="173990"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173990" cy="7620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lang w:val="en-US" w:eastAsia="en-US" w:bidi="en-US"/>
                            </w:rPr>
                            <w:t>-7</w:t>
                          </w:r>
                          <w:r>
                            <w:rPr>
                              <w:rFonts w:ascii="Times New Roman" w:hAnsi="Times New Roman" w:eastAsia="Times New Roman" w:cs="Times New Roman"/>
                              <w:color w:val="000000"/>
                              <w:spacing w:val="0"/>
                              <w:w w:val="100"/>
                              <w:position w:val="0"/>
                              <w:sz w:val="18"/>
                              <w:szCs w:val="18"/>
                              <w:lang w:val="zh-TW" w:eastAsia="zh-TW" w:bidi="zh-TW"/>
                            </w:rPr>
                            <w:t>-</w:t>
                          </w:r>
                        </w:p>
                      </w:txbxContent>
                    </wps:txbx>
                    <wps:bodyPr wrap="none" lIns="0" tIns="0" rIns="0" bIns="0">
                      <a:spAutoFit/>
                    </wps:bodyPr>
                  </wps:wsp>
                </a:graphicData>
              </a:graphic>
            </wp:anchor>
          </w:drawing>
        </mc:Choice>
        <mc:Fallback>
          <w:pict>
            <v:shape id="Shape 3" o:spid="_x0000_s1026" o:spt="202" type="#_x0000_t202" style="position:absolute;left:0pt;margin-left:502.1pt;margin-top:788.9pt;height:6pt;width:13.7pt;mso-position-horizontal-relative:page;mso-position-vertical-relative:page;mso-wrap-style:none;z-index:-251657216;mso-width-relative:page;mso-height-relative:page;" filled="f" stroked="f" coordsize="21600,21600" o:gfxdata="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Gk3TLZAAAA&#10;DwEAAA8AAAAAAAAAAQAgAAAAIgAAAGRycy9kb3ducmV2LnhtbFBLAQIUABQAAAAIAIdO4kAqy97+&#10;qgEAAG4DAAAOAAAAAAAAAAEAIAAAACgBAABkcnMvZTJvRG9jLnhtbFBLBQYAAAAABgAGAFkBAABE&#10;BQ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lang w:val="en-US" w:eastAsia="en-US" w:bidi="en-US"/>
                      </w:rPr>
                      <w:t>-7</w:t>
                    </w:r>
                    <w:r>
                      <w:rPr>
                        <w:rFonts w:ascii="Times New Roman" w:hAnsi="Times New Roman" w:eastAsia="Times New Roman" w:cs="Times New Roman"/>
                        <w:color w:val="000000"/>
                        <w:spacing w:val="0"/>
                        <w:w w:val="100"/>
                        <w:position w:val="0"/>
                        <w:sz w:val="18"/>
                        <w:szCs w:val="18"/>
                        <w:lang w:val="zh-TW" w:eastAsia="zh-TW" w:bidi="zh-TW"/>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1033780</wp:posOffset>
              </wp:positionH>
              <wp:positionV relativeFrom="page">
                <wp:posOffset>10046335</wp:posOffset>
              </wp:positionV>
              <wp:extent cx="170815"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170815" cy="8509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lang w:val="en-US" w:eastAsia="en-US" w:bidi="en-US"/>
                            </w:rPr>
                            <w:t>-6</w:t>
                          </w:r>
                          <w:r>
                            <w:rPr>
                              <w:rFonts w:ascii="Times New Roman" w:hAnsi="Times New Roman" w:eastAsia="Times New Roman" w:cs="Times New Roman"/>
                              <w:color w:val="000000"/>
                              <w:spacing w:val="0"/>
                              <w:w w:val="100"/>
                              <w:position w:val="0"/>
                              <w:sz w:val="18"/>
                              <w:szCs w:val="18"/>
                              <w:lang w:val="zh-TW" w:eastAsia="zh-TW" w:bidi="zh-TW"/>
                            </w:rPr>
                            <w:t>-</w:t>
                          </w:r>
                        </w:p>
                      </w:txbxContent>
                    </wps:txbx>
                    <wps:bodyPr wrap="none" lIns="0" tIns="0" rIns="0" bIns="0">
                      <a:spAutoFit/>
                    </wps:bodyPr>
                  </wps:wsp>
                </a:graphicData>
              </a:graphic>
            </wp:anchor>
          </w:drawing>
        </mc:Choice>
        <mc:Fallback>
          <w:pict>
            <v:shape id="Shape 5" o:spid="_x0000_s1026" o:spt="202" type="#_x0000_t202" style="position:absolute;left:0pt;margin-left:81.4pt;margin-top:791.05pt;height:6.7pt;width:13.45pt;mso-position-horizontal-relative:page;mso-position-vertical-relative:page;mso-wrap-style:none;z-index:-251657216;mso-width-relative:page;mso-height-relative:page;" filled="f" stroked="f" coordsize="21600,21600" o:gfxdata="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gSWZtcAAAAN&#10;AQAADwAAAAAAAAABACAAAAAiAAAAZHJzL2Rvd25yZXYueG1sUEsBAhQAFAAAAAgAh07iQMcLmTer&#10;AQAAbgMAAA4AAAAAAAAAAQAgAAAAJgEAAGRycy9lMm9Eb2MueG1sUEsFBgAAAAAGAAYAWQEAAEMF&#10;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lang w:val="en-US" w:eastAsia="en-US" w:bidi="en-US"/>
                      </w:rPr>
                      <w:t>-6</w:t>
                    </w:r>
                    <w:r>
                      <w:rPr>
                        <w:rFonts w:ascii="Times New Roman" w:hAnsi="Times New Roman" w:eastAsia="Times New Roman" w:cs="Times New Roman"/>
                        <w:color w:val="000000"/>
                        <w:spacing w:val="0"/>
                        <w:w w:val="100"/>
                        <w:position w:val="0"/>
                        <w:sz w:val="18"/>
                        <w:szCs w:val="18"/>
                        <w:lang w:val="zh-TW" w:eastAsia="zh-TW" w:bidi="zh-TW"/>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1032510</wp:posOffset>
              </wp:positionH>
              <wp:positionV relativeFrom="page">
                <wp:posOffset>10016490</wp:posOffset>
              </wp:positionV>
              <wp:extent cx="170815" cy="69850"/>
              <wp:effectExtent l="0" t="0" r="0" b="0"/>
              <wp:wrapNone/>
              <wp:docPr id="7" name="Shape 7"/>
              <wp:cNvGraphicFramePr/>
              <a:graphic xmlns:a="http://schemas.openxmlformats.org/drawingml/2006/main">
                <a:graphicData uri="http://schemas.microsoft.com/office/word/2010/wordprocessingShape">
                  <wps:wsp>
                    <wps:cNvSpPr txBox="1"/>
                    <wps:spPr>
                      <a:xfrm>
                        <a:off x="0" y="0"/>
                        <a:ext cx="170815" cy="6985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16"/>
                              <w:szCs w:val="16"/>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6"/>
                              <w:szCs w:val="16"/>
                              <w:lang w:val="zh-CN" w:eastAsia="zh-CN" w:bidi="zh-CN"/>
                            </w:rPr>
                            <w:t>#</w:t>
                          </w:r>
                          <w:r>
                            <w:rPr>
                              <w:rFonts w:ascii="Times New Roman" w:hAnsi="Times New Roman" w:eastAsia="Times New Roman" w:cs="Times New Roman"/>
                              <w:color w:val="000000"/>
                              <w:spacing w:val="0"/>
                              <w:w w:val="100"/>
                              <w:position w:val="0"/>
                              <w:sz w:val="16"/>
                              <w:szCs w:val="16"/>
                              <w:lang w:val="zh-CN" w:eastAsia="zh-CN" w:bidi="zh-CN"/>
                            </w:rPr>
                            <w:fldChar w:fldCharType="end"/>
                          </w:r>
                          <w:r>
                            <w:rPr>
                              <w:rFonts w:ascii="Times New Roman" w:hAnsi="Times New Roman" w:eastAsia="Times New Roman" w:cs="Times New Roman"/>
                              <w:color w:val="000000"/>
                              <w:spacing w:val="0"/>
                              <w:w w:val="100"/>
                              <w:position w:val="0"/>
                              <w:sz w:val="16"/>
                              <w:szCs w:val="16"/>
                              <w:lang w:val="zh-CN" w:eastAsia="zh-CN" w:bidi="zh-CN"/>
                            </w:rPr>
                            <w:t xml:space="preserve"> </w:t>
                          </w:r>
                          <w:r>
                            <w:rPr>
                              <w:rFonts w:ascii="Times New Roman" w:hAnsi="Times New Roman" w:eastAsia="Times New Roman" w:cs="Times New Roman"/>
                              <w:color w:val="000000"/>
                              <w:spacing w:val="0"/>
                              <w:w w:val="100"/>
                              <w:position w:val="0"/>
                              <w:sz w:val="16"/>
                              <w:szCs w:val="16"/>
                              <w:lang w:val="zh-TW" w:eastAsia="zh-TW" w:bidi="zh-TW"/>
                            </w:rPr>
                            <w:t>-</w:t>
                          </w:r>
                        </w:p>
                      </w:txbxContent>
                    </wps:txbx>
                    <wps:bodyPr wrap="none" lIns="0" tIns="0" rIns="0" bIns="0">
                      <a:spAutoFit/>
                    </wps:bodyPr>
                  </wps:wsp>
                </a:graphicData>
              </a:graphic>
            </wp:anchor>
          </w:drawing>
        </mc:Choice>
        <mc:Fallback>
          <w:pict>
            <v:shape id="Shape 7" o:spid="_x0000_s1026" o:spt="202" type="#_x0000_t202" style="position:absolute;left:0pt;margin-left:81.3pt;margin-top:788.7pt;height:5.5pt;width:13.45pt;mso-position-horizontal-relative:page;mso-position-vertical-relative:page;mso-wrap-style:none;z-index:-251657216;mso-width-relative:page;mso-height-relative:page;" filled="f" stroked="f" coordsize="21600,21600" o:gfxdata="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R6AAc2AAA&#10;AA0BAAAPAAAAAAAAAAEAIAAAACIAAABkcnMvZG93bnJldi54bWxQSwECFAAUAAAACACHTuJAN0MT&#10;PawBAABuAwAADgAAAAAAAAABACAAAAAnAQAAZHJzL2Uyb0RvYy54bWxQSwUGAAAAAAYABgBZAQAA&#10;RQU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16"/>
                        <w:szCs w:val="16"/>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6"/>
                        <w:szCs w:val="16"/>
                        <w:lang w:val="zh-CN" w:eastAsia="zh-CN" w:bidi="zh-CN"/>
                      </w:rPr>
                      <w:t>#</w:t>
                    </w:r>
                    <w:r>
                      <w:rPr>
                        <w:rFonts w:ascii="Times New Roman" w:hAnsi="Times New Roman" w:eastAsia="Times New Roman" w:cs="Times New Roman"/>
                        <w:color w:val="000000"/>
                        <w:spacing w:val="0"/>
                        <w:w w:val="100"/>
                        <w:position w:val="0"/>
                        <w:sz w:val="16"/>
                        <w:szCs w:val="16"/>
                        <w:lang w:val="zh-CN" w:eastAsia="zh-CN" w:bidi="zh-CN"/>
                      </w:rPr>
                      <w:fldChar w:fldCharType="end"/>
                    </w:r>
                    <w:r>
                      <w:rPr>
                        <w:rFonts w:ascii="Times New Roman" w:hAnsi="Times New Roman" w:eastAsia="Times New Roman" w:cs="Times New Roman"/>
                        <w:color w:val="000000"/>
                        <w:spacing w:val="0"/>
                        <w:w w:val="100"/>
                        <w:position w:val="0"/>
                        <w:sz w:val="16"/>
                        <w:szCs w:val="16"/>
                        <w:lang w:val="zh-CN" w:eastAsia="zh-CN" w:bidi="zh-CN"/>
                      </w:rPr>
                      <w:t xml:space="preserve"> </w:t>
                    </w:r>
                    <w:r>
                      <w:rPr>
                        <w:rFonts w:ascii="Times New Roman" w:hAnsi="Times New Roman" w:eastAsia="Times New Roman" w:cs="Times New Roman"/>
                        <w:color w:val="000000"/>
                        <w:spacing w:val="0"/>
                        <w:w w:val="100"/>
                        <w:position w:val="0"/>
                        <w:sz w:val="16"/>
                        <w:szCs w:val="16"/>
                        <w:lang w:val="zh-TW" w:eastAsia="zh-TW" w:bidi="zh-TW"/>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1032510</wp:posOffset>
              </wp:positionH>
              <wp:positionV relativeFrom="page">
                <wp:posOffset>10016490</wp:posOffset>
              </wp:positionV>
              <wp:extent cx="170815" cy="69850"/>
              <wp:effectExtent l="0" t="0" r="0" b="0"/>
              <wp:wrapNone/>
              <wp:docPr id="9" name="Shape 9"/>
              <wp:cNvGraphicFramePr/>
              <a:graphic xmlns:a="http://schemas.openxmlformats.org/drawingml/2006/main">
                <a:graphicData uri="http://schemas.microsoft.com/office/word/2010/wordprocessingShape">
                  <wps:wsp>
                    <wps:cNvSpPr txBox="1"/>
                    <wps:spPr>
                      <a:xfrm>
                        <a:off x="0" y="0"/>
                        <a:ext cx="170815" cy="6985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16"/>
                              <w:szCs w:val="16"/>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6"/>
                              <w:szCs w:val="16"/>
                              <w:lang w:val="zh-CN" w:eastAsia="zh-CN" w:bidi="zh-CN"/>
                            </w:rPr>
                            <w:t>#</w:t>
                          </w:r>
                          <w:r>
                            <w:rPr>
                              <w:rFonts w:ascii="Times New Roman" w:hAnsi="Times New Roman" w:eastAsia="Times New Roman" w:cs="Times New Roman"/>
                              <w:color w:val="000000"/>
                              <w:spacing w:val="0"/>
                              <w:w w:val="100"/>
                              <w:position w:val="0"/>
                              <w:sz w:val="16"/>
                              <w:szCs w:val="16"/>
                              <w:lang w:val="zh-CN" w:eastAsia="zh-CN" w:bidi="zh-CN"/>
                            </w:rPr>
                            <w:fldChar w:fldCharType="end"/>
                          </w:r>
                          <w:r>
                            <w:rPr>
                              <w:rFonts w:ascii="Times New Roman" w:hAnsi="Times New Roman" w:eastAsia="Times New Roman" w:cs="Times New Roman"/>
                              <w:color w:val="000000"/>
                              <w:spacing w:val="0"/>
                              <w:w w:val="100"/>
                              <w:position w:val="0"/>
                              <w:sz w:val="16"/>
                              <w:szCs w:val="16"/>
                              <w:lang w:val="zh-CN" w:eastAsia="zh-CN" w:bidi="zh-CN"/>
                            </w:rPr>
                            <w:t xml:space="preserve"> </w:t>
                          </w:r>
                          <w:r>
                            <w:rPr>
                              <w:rFonts w:ascii="Times New Roman" w:hAnsi="Times New Roman" w:eastAsia="Times New Roman" w:cs="Times New Roman"/>
                              <w:color w:val="000000"/>
                              <w:spacing w:val="0"/>
                              <w:w w:val="100"/>
                              <w:position w:val="0"/>
                              <w:sz w:val="16"/>
                              <w:szCs w:val="16"/>
                              <w:lang w:val="zh-TW" w:eastAsia="zh-TW" w:bidi="zh-TW"/>
                            </w:rPr>
                            <w:t>-</w:t>
                          </w:r>
                        </w:p>
                      </w:txbxContent>
                    </wps:txbx>
                    <wps:bodyPr wrap="none" lIns="0" tIns="0" rIns="0" bIns="0">
                      <a:spAutoFit/>
                    </wps:bodyPr>
                  </wps:wsp>
                </a:graphicData>
              </a:graphic>
            </wp:anchor>
          </w:drawing>
        </mc:Choice>
        <mc:Fallback>
          <w:pict>
            <v:shape id="Shape 9" o:spid="_x0000_s1026" o:spt="202" type="#_x0000_t202" style="position:absolute;left:0pt;margin-left:81.3pt;margin-top:788.7pt;height:5.5pt;width:13.45pt;mso-position-horizontal-relative:page;mso-position-vertical-relative:page;mso-wrap-style:none;z-index:-251657216;mso-width-relative:page;mso-height-relative:page;" filled="f" stroked="f" coordsize="21600,21600" o:gfxdata="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R6AAc2AAA&#10;AA0BAAAPAAAAAAAAAAEAIAAAACIAAABkcnMvZG93bnJldi54bWxQSwECFAAUAAAACACHTuJAibyG&#10;oawBAABuAwAADgAAAAAAAAABACAAAAAnAQAAZHJzL2Uyb0RvYy54bWxQSwUGAAAAAAYABgBZAQAA&#10;RQU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16"/>
                        <w:szCs w:val="16"/>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6"/>
                        <w:szCs w:val="16"/>
                        <w:lang w:val="zh-CN" w:eastAsia="zh-CN" w:bidi="zh-CN"/>
                      </w:rPr>
                      <w:t>#</w:t>
                    </w:r>
                    <w:r>
                      <w:rPr>
                        <w:rFonts w:ascii="Times New Roman" w:hAnsi="Times New Roman" w:eastAsia="Times New Roman" w:cs="Times New Roman"/>
                        <w:color w:val="000000"/>
                        <w:spacing w:val="0"/>
                        <w:w w:val="100"/>
                        <w:position w:val="0"/>
                        <w:sz w:val="16"/>
                        <w:szCs w:val="16"/>
                        <w:lang w:val="zh-CN" w:eastAsia="zh-CN" w:bidi="zh-CN"/>
                      </w:rPr>
                      <w:fldChar w:fldCharType="end"/>
                    </w:r>
                    <w:r>
                      <w:rPr>
                        <w:rFonts w:ascii="Times New Roman" w:hAnsi="Times New Roman" w:eastAsia="Times New Roman" w:cs="Times New Roman"/>
                        <w:color w:val="000000"/>
                        <w:spacing w:val="0"/>
                        <w:w w:val="100"/>
                        <w:position w:val="0"/>
                        <w:sz w:val="16"/>
                        <w:szCs w:val="16"/>
                        <w:lang w:val="zh-CN" w:eastAsia="zh-CN" w:bidi="zh-CN"/>
                      </w:rPr>
                      <w:t xml:space="preserve"> </w:t>
                    </w:r>
                    <w:r>
                      <w:rPr>
                        <w:rFonts w:ascii="Times New Roman" w:hAnsi="Times New Roman" w:eastAsia="Times New Roman" w:cs="Times New Roman"/>
                        <w:color w:val="000000"/>
                        <w:spacing w:val="0"/>
                        <w:w w:val="100"/>
                        <w:position w:val="0"/>
                        <w:sz w:val="16"/>
                        <w:szCs w:val="16"/>
                        <w:lang w:val="zh-TW" w:eastAsia="zh-TW" w:bidi="zh-TW"/>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6308090</wp:posOffset>
              </wp:positionH>
              <wp:positionV relativeFrom="page">
                <wp:posOffset>10063480</wp:posOffset>
              </wp:positionV>
              <wp:extent cx="231775" cy="73025"/>
              <wp:effectExtent l="0" t="0" r="0" b="0"/>
              <wp:wrapNone/>
              <wp:docPr id="11" name="Shape 11"/>
              <wp:cNvGraphicFramePr/>
              <a:graphic xmlns:a="http://schemas.openxmlformats.org/drawingml/2006/main">
                <a:graphicData uri="http://schemas.microsoft.com/office/word/2010/wordprocessingShape">
                  <wps:wsp>
                    <wps:cNvSpPr txBox="1"/>
                    <wps:spPr>
                      <a:xfrm>
                        <a:off x="0" y="0"/>
                        <a:ext cx="231775" cy="73025"/>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1" o:spid="_x0000_s1026" o:spt="202" type="#_x0000_t202" style="position:absolute;left:0pt;margin-left:496.7pt;margin-top:792.4pt;height:5.75pt;width:18.25pt;mso-position-horizontal-relative:page;mso-position-vertical-relative:page;mso-wrap-style:none;z-index:-251657216;mso-width-relative:page;mso-height-relative:page;" filled="f" stroked="f" coordsize="21600,21600" o:gfxdata="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K05jtkA&#10;AAAOAQAADwAAAAAAAAABACAAAAAiAAAAZHJzL2Rvd25yZXYueG1sUEsBAhQAFAAAAAgAh07iQIny&#10;EWWsAQAAcAMAAA4AAAAAAAAAAQAgAAAAKAEAAGRycy9lMm9Eb2MueG1sUEsFBgAAAAAGAAYAWQEA&#10;AEYFA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1031875</wp:posOffset>
              </wp:positionH>
              <wp:positionV relativeFrom="page">
                <wp:posOffset>10012680</wp:posOffset>
              </wp:positionV>
              <wp:extent cx="228600" cy="82550"/>
              <wp:effectExtent l="0" t="0" r="0" b="0"/>
              <wp:wrapNone/>
              <wp:docPr id="13" name="Shape 13"/>
              <wp:cNvGraphicFramePr/>
              <a:graphic xmlns:a="http://schemas.openxmlformats.org/drawingml/2006/main">
                <a:graphicData uri="http://schemas.microsoft.com/office/word/2010/wordprocessingShape">
                  <wps:wsp>
                    <wps:cNvSpPr txBox="1"/>
                    <wps:spPr>
                      <a:xfrm>
                        <a:off x="0" y="0"/>
                        <a:ext cx="228600" cy="8255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3" o:spid="_x0000_s1026" o:spt="202" type="#_x0000_t202" style="position:absolute;left:0pt;margin-left:81.25pt;margin-top:788.4pt;height:6.5pt;width:18pt;mso-position-horizontal-relative:page;mso-position-vertical-relative:page;mso-wrap-style:none;z-index:-251657216;mso-width-relative:page;mso-height-relative:page;" filled="f" stroked="f" coordsize="21600,21600" o:gfxdata="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8aNP1QAAAA0B&#10;AAAPAAAAAAAAAAEAIAAAACIAAABkcnMvZG93bnJldi54bWxQSwECFAAUAAAACACHTuJAH1rkV6wB&#10;AABwAwAADgAAAAAAAAABACAAAAAkAQAAZHJzL2Uyb0RvYy54bWxQSwUGAAAAAAYABgBZAQAAQgUA&#10;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6357620</wp:posOffset>
              </wp:positionH>
              <wp:positionV relativeFrom="page">
                <wp:posOffset>10118090</wp:posOffset>
              </wp:positionV>
              <wp:extent cx="228600" cy="82550"/>
              <wp:effectExtent l="0" t="0" r="0" b="0"/>
              <wp:wrapNone/>
              <wp:docPr id="15" name="Shape 15"/>
              <wp:cNvGraphicFramePr/>
              <a:graphic xmlns:a="http://schemas.openxmlformats.org/drawingml/2006/main">
                <a:graphicData uri="http://schemas.microsoft.com/office/word/2010/wordprocessingShape">
                  <wps:wsp>
                    <wps:cNvSpPr txBox="1"/>
                    <wps:spPr>
                      <a:xfrm>
                        <a:off x="0" y="0"/>
                        <a:ext cx="228600" cy="8255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zh-TW" w:eastAsia="zh-TW" w:bidi="zh-TW"/>
                            </w:rPr>
                            <w:t>-</w:t>
                          </w:r>
                        </w:p>
                      </w:txbxContent>
                    </wps:txbx>
                    <wps:bodyPr wrap="none" lIns="0" tIns="0" rIns="0" bIns="0">
                      <a:spAutoFit/>
                    </wps:bodyPr>
                  </wps:wsp>
                </a:graphicData>
              </a:graphic>
            </wp:anchor>
          </w:drawing>
        </mc:Choice>
        <mc:Fallback>
          <w:pict>
            <v:shape id="Shape 15" o:spid="_x0000_s1026" o:spt="202" type="#_x0000_t202" style="position:absolute;left:0pt;margin-left:500.6pt;margin-top:796.7pt;height:6.5pt;width:18pt;mso-position-horizontal-relative:page;mso-position-vertical-relative:page;mso-wrap-style:none;z-index:-251657216;mso-width-relative:page;mso-height-relative:page;" filled="f" stroked="f" coordsize="21600,21600" o:gfxdata="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u9d6N2QAA&#10;AA8BAAAPAAAAAAAAAAEAIAAAACIAAABkcnMvZG93bnJldi54bWxQSwECFAAUAAAACACHTuJAkTzP&#10;a6sBAABwAwAADgAAAAAAAAABACAAAAAoAQAAZHJzL2Uyb0RvYy54bWxQSwUGAAAAAAYABgBZAQAA&#10;RQU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zh-TW" w:eastAsia="zh-TW" w:bidi="zh-TW"/>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1035685</wp:posOffset>
              </wp:positionH>
              <wp:positionV relativeFrom="page">
                <wp:posOffset>9996170</wp:posOffset>
              </wp:positionV>
              <wp:extent cx="231775" cy="76200"/>
              <wp:effectExtent l="0" t="0" r="0" b="0"/>
              <wp:wrapNone/>
              <wp:docPr id="17" name="Shape 17"/>
              <wp:cNvGraphicFramePr/>
              <a:graphic xmlns:a="http://schemas.openxmlformats.org/drawingml/2006/main">
                <a:graphicData uri="http://schemas.microsoft.com/office/word/2010/wordprocessingShape">
                  <wps:wsp>
                    <wps:cNvSpPr txBox="1"/>
                    <wps:spPr>
                      <a:xfrm>
                        <a:off x="0" y="0"/>
                        <a:ext cx="231775" cy="7620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zh-TW" w:eastAsia="zh-TW" w:bidi="zh-TW"/>
                            </w:rPr>
                            <w:t>-</w:t>
                          </w:r>
                        </w:p>
                      </w:txbxContent>
                    </wps:txbx>
                    <wps:bodyPr wrap="none" lIns="0" tIns="0" rIns="0" bIns="0">
                      <a:spAutoFit/>
                    </wps:bodyPr>
                  </wps:wsp>
                </a:graphicData>
              </a:graphic>
            </wp:anchor>
          </w:drawing>
        </mc:Choice>
        <mc:Fallback>
          <w:pict>
            <v:shape id="Shape 17" o:spid="_x0000_s1026" o:spt="202" type="#_x0000_t202" style="position:absolute;left:0pt;margin-left:81.55pt;margin-top:787.1pt;height:6pt;width:18.25pt;mso-position-horizontal-relative:page;mso-position-vertical-relative:page;mso-wrap-style:none;z-index:-251657216;mso-width-relative:page;mso-height-relative:page;" filled="f" stroked="f" coordsize="21600,21600" o:gfxdata="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ns1E2AAA&#10;AA0BAAAPAAAAAAAAAAEAIAAAACIAAABkcnMvZG93bnJldi54bWxQSwECFAAUAAAACACHTuJAQsd2&#10;K6wBAABwAwAADgAAAAAAAAABACAAAAAnAQAAZHJzL2Uyb0RvYy54bWxQSwUGAAAAAAYABgBZAQAA&#10;RQU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zh-TW" w:eastAsia="zh-TW" w:bidi="zh-TW"/>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204E7D"/>
    <w:multiLevelType w:val="singleLevel"/>
    <w:tmpl w:val="F3204E7D"/>
    <w:lvl w:ilvl="0" w:tentative="0">
      <w:start w:val="1"/>
      <w:numFmt w:val="decimal"/>
      <w:lvlText w:val="%1."/>
      <w:lvlJc w:val="left"/>
      <w:pPr>
        <w:tabs>
          <w:tab w:val="left" w:pos="312"/>
        </w:tabs>
      </w:pPr>
    </w:lvl>
  </w:abstractNum>
  <w:abstractNum w:abstractNumId="1">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21641"/>
    <w:rsid w:val="37567ECB"/>
    <w:rsid w:val="7226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 #1|1"/>
    <w:basedOn w:val="1"/>
    <w:qFormat/>
    <w:uiPriority w:val="0"/>
    <w:pPr>
      <w:widowControl w:val="0"/>
      <w:shd w:val="clear" w:color="auto" w:fill="auto"/>
      <w:spacing w:after="1320" w:line="283" w:lineRule="auto"/>
      <w:jc w:val="center"/>
      <w:outlineLvl w:val="0"/>
    </w:pPr>
    <w:rPr>
      <w:rFonts w:ascii="宋体" w:hAnsi="宋体" w:eastAsia="宋体" w:cs="宋体"/>
      <w:sz w:val="42"/>
      <w:szCs w:val="42"/>
      <w:u w:val="none"/>
      <w:shd w:val="clear" w:color="auto" w:fill="auto"/>
      <w:lang w:val="zh-TW" w:eastAsia="zh-TW" w:bidi="zh-TW"/>
    </w:rPr>
  </w:style>
  <w:style w:type="paragraph" w:customStyle="1" w:styleId="5">
    <w:name w:val="Body text|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6">
    <w:name w:val="Other|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7">
    <w:name w:val="Other|2"/>
    <w:basedOn w:val="1"/>
    <w:qFormat/>
    <w:uiPriority w:val="0"/>
    <w:pPr>
      <w:widowControl w:val="0"/>
      <w:shd w:val="clear" w:color="auto" w:fill="auto"/>
      <w:spacing w:line="245" w:lineRule="exact"/>
      <w:jc w:val="center"/>
    </w:pPr>
    <w:rPr>
      <w:rFonts w:ascii="宋体" w:hAnsi="宋体" w:eastAsia="宋体" w:cs="宋体"/>
      <w:u w:val="none"/>
      <w:shd w:val="clear" w:color="auto" w:fill="auto"/>
      <w:lang w:val="zh-TW" w:eastAsia="zh-TW" w:bidi="zh-TW"/>
    </w:rPr>
  </w:style>
  <w:style w:type="paragraph" w:customStyle="1" w:styleId="8">
    <w:name w:val="Body text|4"/>
    <w:basedOn w:val="1"/>
    <w:qFormat/>
    <w:uiPriority w:val="0"/>
    <w:pPr>
      <w:widowControl w:val="0"/>
      <w:shd w:val="clear" w:color="auto" w:fill="auto"/>
      <w:ind w:hanging="2320"/>
    </w:pPr>
    <w:rPr>
      <w:sz w:val="20"/>
      <w:szCs w:val="20"/>
      <w:u w:val="none"/>
      <w:shd w:val="clear" w:color="auto" w:fill="auto"/>
      <w:lang w:val="zh-CN"/>
    </w:rPr>
  </w:style>
  <w:style w:type="paragraph" w:customStyle="1" w:styleId="9">
    <w:name w:val="Table caption|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paragraph" w:customStyle="1" w:styleId="10">
    <w:name w:val="Body text|2"/>
    <w:basedOn w:val="1"/>
    <w:qFormat/>
    <w:uiPriority w:val="0"/>
    <w:pPr>
      <w:widowControl w:val="0"/>
      <w:shd w:val="clear" w:color="auto" w:fill="auto"/>
      <w:ind w:left="7400"/>
    </w:pPr>
    <w:rPr>
      <w:rFonts w:ascii="宋体" w:hAnsi="宋体" w:eastAsia="宋体" w:cs="宋体"/>
      <w:sz w:val="26"/>
      <w:szCs w:val="26"/>
      <w:u w:val="none"/>
      <w:shd w:val="clear" w:color="auto" w:fill="auto"/>
      <w:lang w:val="zh-TW" w:eastAsia="zh-TW" w:bidi="zh-TW"/>
    </w:rPr>
  </w:style>
  <w:style w:type="paragraph" w:customStyle="1" w:styleId="11">
    <w:name w:val="Header or footer|2"/>
    <w:basedOn w:val="1"/>
    <w:qFormat/>
    <w:uiPriority w:val="0"/>
    <w:pPr>
      <w:widowControl w:val="0"/>
      <w:shd w:val="clear" w:color="auto" w:fill="auto"/>
    </w:pPr>
    <w:rPr>
      <w:sz w:val="20"/>
      <w:szCs w:val="20"/>
      <w:u w:val="none"/>
      <w:shd w:val="clear" w:color="auto" w:fill="auto"/>
    </w:rPr>
  </w:style>
  <w:style w:type="paragraph" w:customStyle="1" w:styleId="12">
    <w:name w:val="Header or footer|1"/>
    <w:basedOn w:val="1"/>
    <w:qFormat/>
    <w:uiPriority w:val="0"/>
    <w:pPr>
      <w:widowControl w:val="0"/>
      <w:shd w:val="clear" w:color="auto" w:fill="auto"/>
    </w:pPr>
    <w:rPr>
      <w:sz w:val="18"/>
      <w:szCs w:val="18"/>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2021-09-01T02:08:00Z</cp:lastPrinted>
  <dcterms:modified xsi:type="dcterms:W3CDTF">2021-09-02T01:27:20Z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E746C2A3C01C4A229D5AB629DE3D2A78</vt:lpwstr>
  </property>
</Properties>
</file>